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B2E2B" w14:textId="37BFA692" w:rsidR="005704FD" w:rsidRPr="00ED5C7F" w:rsidRDefault="001D7E0D" w:rsidP="00ED5C7F">
      <w:pPr>
        <w:pStyle w:val="BodyText"/>
        <w:ind w:left="-620"/>
        <w:rPr>
          <w:rFonts w:ascii="Arial" w:hAnsi="Arial" w:cs="Arial"/>
          <w:sz w:val="20"/>
        </w:rPr>
      </w:pPr>
      <w:r w:rsidRPr="00ED5C7F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487589888" behindDoc="1" locked="0" layoutInCell="1" allowOverlap="1" wp14:anchorId="2ABC7028" wp14:editId="32490F21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7564819" cy="10692130"/>
            <wp:effectExtent l="0" t="0" r="4445" b="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81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17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4EE4029E" wp14:editId="37D620E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99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C69CDAB">
              <v:rect id="docshape1" style="position:absolute;margin-left:0;margin-top:0;width:595.3pt;height:841.9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009975" stroked="f" w14:anchorId="11882C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">
                <w10:wrap anchorx="page" anchory="page"/>
              </v:rect>
            </w:pict>
          </mc:Fallback>
        </mc:AlternateContent>
      </w:r>
    </w:p>
    <w:p w14:paraId="3F16EA4F" w14:textId="4352AF41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D27A580" w14:textId="36D9CCA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505004F" w14:textId="74B450CC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E9A440" w14:textId="54A7FF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4F0503" w14:textId="44AAC2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B803528" w14:textId="4C46E278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841D0B" w14:textId="6EFA5292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75AFCD9" w14:textId="0CE9C406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8A2E01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7C4C6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A8B775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36E045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EAA7A2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D1D8C4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19C472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362938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7C3C079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BBBAE8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A2389AD" w14:textId="77777777" w:rsidR="005704FD" w:rsidRPr="00ED5C7F" w:rsidRDefault="005704FD" w:rsidP="00ED5C7F">
      <w:pPr>
        <w:pStyle w:val="BodyText"/>
        <w:spacing w:before="11"/>
        <w:rPr>
          <w:rFonts w:ascii="Arial" w:hAnsi="Arial" w:cs="Arial"/>
          <w:sz w:val="17"/>
        </w:rPr>
      </w:pPr>
    </w:p>
    <w:p w14:paraId="59131081" w14:textId="55072975" w:rsidR="001D7E0D" w:rsidRPr="00ED5C7F" w:rsidRDefault="001D7E0D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</w:p>
    <w:p w14:paraId="33B85FEB" w14:textId="0ECE53EF" w:rsidR="001D7E0D" w:rsidRPr="00ED5C7F" w:rsidRDefault="004547D5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  <w:r w:rsidRPr="00ED5C7F">
        <w:rPr>
          <w:rFonts w:ascii="Arial" w:hAnsi="Arial" w:cs="Arial"/>
          <w:noProof/>
          <w:color w:val="009975"/>
          <w:lang w:val="en-GB" w:eastAsia="en-GB"/>
        </w:rPr>
        <mc:AlternateContent>
          <mc:Choice Requires="wps">
            <w:drawing>
              <wp:anchor distT="0" distB="0" distL="114300" distR="114300" simplePos="0" relativeHeight="487598080" behindDoc="0" locked="1" layoutInCell="1" allowOverlap="1" wp14:anchorId="17768311" wp14:editId="2CBA304A">
                <wp:simplePos x="0" y="0"/>
                <wp:positionH relativeFrom="column">
                  <wp:posOffset>-25400</wp:posOffset>
                </wp:positionH>
                <wp:positionV relativeFrom="page">
                  <wp:posOffset>5026025</wp:posOffset>
                </wp:positionV>
                <wp:extent cx="6998400" cy="5662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400" cy="56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8B2EC" w14:textId="68D8592C" w:rsidR="00B91F20" w:rsidRDefault="00B91F20" w:rsidP="004547D5">
                            <w:pPr>
                              <w:pStyle w:val="Title"/>
                              <w:spacing w:line="1200" w:lineRule="exact"/>
                              <w:rPr>
                                <w:color w:val="009975"/>
                              </w:rPr>
                            </w:pPr>
                            <w:r>
                              <w:rPr>
                                <w:color w:val="009975"/>
                              </w:rPr>
                              <w:t>Complaint</w:t>
                            </w:r>
                            <w:r w:rsidR="00454FB1">
                              <w:rPr>
                                <w:color w:val="009975"/>
                              </w:rPr>
                              <w:t>s</w:t>
                            </w:r>
                            <w:r>
                              <w:rPr>
                                <w:color w:val="009975"/>
                              </w:rPr>
                              <w:t xml:space="preserve"> </w:t>
                            </w:r>
                          </w:p>
                          <w:p w14:paraId="044C3042" w14:textId="44DEEE6F" w:rsidR="004547D5" w:rsidRDefault="00B91F20" w:rsidP="004547D5">
                            <w:pPr>
                              <w:pStyle w:val="Title"/>
                              <w:spacing w:line="1200" w:lineRule="exact"/>
                            </w:pPr>
                            <w:r>
                              <w:rPr>
                                <w:color w:val="009975"/>
                              </w:rPr>
                              <w:t>Policy</w:t>
                            </w:r>
                            <w:r w:rsidR="00454FB1">
                              <w:rPr>
                                <w:color w:val="009975"/>
                              </w:rPr>
                              <w:t xml:space="preserve"> and Procedure</w:t>
                            </w:r>
                          </w:p>
                          <w:p w14:paraId="79E40401" w14:textId="7BD42E7A" w:rsidR="004547D5" w:rsidRDefault="004547D5" w:rsidP="004547D5">
                            <w:pPr>
                              <w:spacing w:before="634" w:line="206" w:lineRule="auto"/>
                              <w:ind w:left="400" w:right="5204"/>
                              <w:rPr>
                                <w:rFonts w:ascii="Arial Black"/>
                                <w:sz w:val="46"/>
                              </w:rPr>
                            </w:pPr>
                            <w:r>
                              <w:rPr>
                                <w:rFonts w:ascii="Arial Black"/>
                                <w:color w:val="19113D"/>
                                <w:sz w:val="46"/>
                              </w:rPr>
                              <w:t>Policy Folder:</w:t>
                            </w:r>
                            <w:r>
                              <w:rPr>
                                <w:rFonts w:ascii="Arial Black"/>
                                <w:color w:val="19113D"/>
                                <w:spacing w:val="1"/>
                                <w:sz w:val="46"/>
                              </w:rPr>
                              <w:t xml:space="preserve"> </w:t>
                            </w:r>
                            <w:r w:rsidR="00B91F20">
                              <w:rPr>
                                <w:rFonts w:ascii="Arial Black"/>
                                <w:color w:val="19113D"/>
                                <w:sz w:val="46"/>
                              </w:rPr>
                              <w:t>Safeguarding</w:t>
                            </w:r>
                          </w:p>
                          <w:p w14:paraId="0C78E92B" w14:textId="77777777" w:rsidR="004547D5" w:rsidRDefault="0045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BFD1533">
              <v:shapetype id="_x0000_t202" coordsize="21600,21600" o:spt="202" path="m,l,21600r21600,l21600,xe" w14:anchorId="17768311">
                <v:stroke joinstyle="miter"/>
                <v:path gradientshapeok="t" o:connecttype="rect"/>
              </v:shapetype>
              <v:shape id="Text Box 8" style="position:absolute;left:0;text-align:left;margin-left:-2pt;margin-top:395.75pt;width:551.05pt;height:445.9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">
                <v:textbox>
                  <w:txbxContent>
                    <w:p w:rsidR="00B91F20" w:rsidP="004547D5" w:rsidRDefault="00B91F20" w14:paraId="2DC76106" w14:textId="68D8592C">
                      <w:pPr>
                        <w:pStyle w:val="Title"/>
                        <w:spacing w:line="1200" w:lineRule="exact"/>
                        <w:rPr>
                          <w:color w:val="009975"/>
                        </w:rPr>
                      </w:pPr>
                      <w:r>
                        <w:rPr>
                          <w:color w:val="009975"/>
                        </w:rPr>
                        <w:t>Complaint</w:t>
                      </w:r>
                      <w:r w:rsidR="00454FB1">
                        <w:rPr>
                          <w:color w:val="009975"/>
                        </w:rPr>
                        <w:t>s</w:t>
                      </w:r>
                      <w:r>
                        <w:rPr>
                          <w:color w:val="009975"/>
                        </w:rPr>
                        <w:t xml:space="preserve"> </w:t>
                      </w:r>
                    </w:p>
                    <w:p w:rsidR="004547D5" w:rsidP="004547D5" w:rsidRDefault="00B91F20" w14:paraId="24A14247" w14:textId="44DEEE6F">
                      <w:pPr>
                        <w:pStyle w:val="Title"/>
                        <w:spacing w:line="1200" w:lineRule="exact"/>
                      </w:pPr>
                      <w:r>
                        <w:rPr>
                          <w:color w:val="009975"/>
                        </w:rPr>
                        <w:t>Policy</w:t>
                      </w:r>
                      <w:r w:rsidR="00454FB1">
                        <w:rPr>
                          <w:color w:val="009975"/>
                        </w:rPr>
                        <w:t xml:space="preserve"> and Procedure</w:t>
                      </w:r>
                    </w:p>
                    <w:p w:rsidR="004547D5" w:rsidP="004547D5" w:rsidRDefault="004547D5" w14:paraId="586438AF" w14:textId="7BD42E7A">
                      <w:pPr>
                        <w:spacing w:before="634" w:line="206" w:lineRule="auto"/>
                        <w:ind w:left="400" w:right="5204"/>
                        <w:rPr>
                          <w:rFonts w:ascii="Arial Black"/>
                          <w:sz w:val="46"/>
                        </w:rPr>
                      </w:pPr>
                      <w:r>
                        <w:rPr>
                          <w:rFonts w:ascii="Arial Black"/>
                          <w:color w:val="19113D"/>
                          <w:sz w:val="46"/>
                        </w:rPr>
                        <w:t>Policy Folder:</w:t>
                      </w:r>
                      <w:r>
                        <w:rPr>
                          <w:rFonts w:ascii="Arial Black"/>
                          <w:color w:val="19113D"/>
                          <w:spacing w:val="1"/>
                          <w:sz w:val="46"/>
                        </w:rPr>
                        <w:t xml:space="preserve"> </w:t>
                      </w:r>
                      <w:r w:rsidR="00B91F20">
                        <w:rPr>
                          <w:rFonts w:ascii="Arial Black"/>
                          <w:color w:val="19113D"/>
                          <w:sz w:val="46"/>
                        </w:rPr>
                        <w:t>Safeguarding</w:t>
                      </w:r>
                    </w:p>
                    <w:p w:rsidR="004547D5" w:rsidRDefault="004547D5" w14:paraId="672A6659" w14:textId="77777777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D52AEA0" w14:textId="77777777" w:rsidR="005704FD" w:rsidRPr="00ED5C7F" w:rsidRDefault="005704FD" w:rsidP="00ED5C7F">
      <w:pPr>
        <w:spacing w:line="206" w:lineRule="auto"/>
        <w:rPr>
          <w:rFonts w:ascii="Arial" w:hAnsi="Arial" w:cs="Arial"/>
          <w:sz w:val="46"/>
        </w:rPr>
        <w:sectPr w:rsidR="005704FD" w:rsidRPr="00ED5C7F" w:rsidSect="00E3529A">
          <w:headerReference w:type="default" r:id="rId12"/>
          <w:footerReference w:type="default" r:id="rId13"/>
          <w:type w:val="continuous"/>
          <w:pgSz w:w="11910" w:h="16840"/>
          <w:pgMar w:top="0" w:right="620" w:bottom="280" w:left="620" w:header="720" w:footer="720" w:gutter="0"/>
          <w:cols w:space="720"/>
        </w:sectPr>
      </w:pPr>
    </w:p>
    <w:p w14:paraId="48021B59" w14:textId="50A45E26" w:rsidR="005704FD" w:rsidRPr="00ED5C7F" w:rsidRDefault="002049F5" w:rsidP="00227236">
      <w:pPr>
        <w:tabs>
          <w:tab w:val="left" w:pos="960"/>
          <w:tab w:val="left" w:pos="9465"/>
        </w:tabs>
        <w:ind w:left="100"/>
        <w:jc w:val="right"/>
        <w:rPr>
          <w:rFonts w:ascii="Arial" w:hAnsi="Arial" w:cs="Arial"/>
          <w:sz w:val="20"/>
        </w:rPr>
      </w:pPr>
      <w:r w:rsidRPr="00ED5C7F">
        <w:rPr>
          <w:rFonts w:ascii="Arial" w:hAnsi="Arial" w:cs="Arial"/>
          <w:sz w:val="20"/>
        </w:rPr>
        <w:lastRenderedPageBreak/>
        <w:tab/>
      </w:r>
      <w:r w:rsidR="001D7E0D" w:rsidRPr="00ED5C7F">
        <w:rPr>
          <w:rFonts w:ascii="Arial" w:hAnsi="Arial" w:cs="Arial"/>
          <w:sz w:val="20"/>
        </w:rPr>
        <w:tab/>
      </w:r>
      <w:r w:rsidRPr="00ED5C7F">
        <w:rPr>
          <w:rFonts w:ascii="Arial" w:hAnsi="Arial" w:cs="Arial"/>
          <w:noProof/>
          <w:sz w:val="20"/>
          <w:lang w:val="en-GB" w:eastAsia="en-GB"/>
        </w:rPr>
        <w:drawing>
          <wp:inline distT="0" distB="0" distL="0" distR="0" wp14:anchorId="0FF1E6DD" wp14:editId="05F612FA">
            <wp:extent cx="699382" cy="70008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7" t="7724" r="7767" b="7724"/>
                    <a:stretch/>
                  </pic:blipFill>
                  <pic:spPr>
                    <a:xfrm>
                      <a:off x="0" y="0"/>
                      <a:ext cx="699382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FFC67" w14:textId="7A59514F" w:rsidR="005704FD" w:rsidRPr="00ED5C7F" w:rsidRDefault="0077117B" w:rsidP="00ED5C7F">
      <w:pPr>
        <w:pStyle w:val="BodyText"/>
        <w:spacing w:before="1"/>
        <w:rPr>
          <w:rFonts w:ascii="Arial" w:hAnsi="Arial" w:cs="Arial"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7EB8A030" wp14:editId="3955399F">
                <wp:simplePos x="0" y="0"/>
                <wp:positionH relativeFrom="page">
                  <wp:posOffset>457200</wp:posOffset>
                </wp:positionH>
                <wp:positionV relativeFrom="paragraph">
                  <wp:posOffset>204470</wp:posOffset>
                </wp:positionV>
                <wp:extent cx="6645910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2147483646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59F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C937CBA">
              <v:shape id="docshape6" style="position:absolute;margin-left:36pt;margin-top:16.1pt;width:523.3pt;height:.1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spid="_x0000_s1026" filled="f" strokecolor="#059f7d" strokeweight="1pt" path="m,l1046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" w14:anchorId="0C2DF0F1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89C115D" w14:textId="46230120" w:rsidR="00B91F20" w:rsidRPr="00B91F20" w:rsidRDefault="00B91F20" w:rsidP="00B91F20">
      <w:pPr>
        <w:rPr>
          <w:rFonts w:ascii="Times New Roman" w:eastAsia="Calibri" w:hAnsi="Calibri" w:cs="Calibri"/>
          <w:noProof/>
          <w:sz w:val="20"/>
          <w:lang w:val="en-GB"/>
        </w:rPr>
      </w:pPr>
    </w:p>
    <w:p w14:paraId="072B7E38" w14:textId="487E36B1" w:rsidR="00B91F20" w:rsidRPr="00B91F20" w:rsidRDefault="00B91F20" w:rsidP="00B91F20">
      <w:pPr>
        <w:rPr>
          <w:rFonts w:ascii="Times New Roman" w:eastAsia="Calibri" w:hAnsi="Calibri" w:cs="Calibri"/>
          <w:noProof/>
          <w:sz w:val="20"/>
          <w:lang w:val="en-GB"/>
        </w:rPr>
      </w:pPr>
      <w:r w:rsidRPr="00B91F20">
        <w:rPr>
          <w:rFonts w:ascii="Calibri" w:eastAsia="Calibri" w:hAnsi="Calibri" w:cs="Calibri"/>
          <w:b/>
          <w:sz w:val="32"/>
          <w:lang w:val="en-GB"/>
        </w:rPr>
        <w:t>Document</w:t>
      </w:r>
      <w:r w:rsidRPr="00B91F20">
        <w:rPr>
          <w:rFonts w:ascii="Calibri" w:eastAsia="Calibri" w:hAnsi="Calibri" w:cs="Calibri"/>
          <w:b/>
          <w:spacing w:val="-4"/>
          <w:sz w:val="32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sz w:val="32"/>
          <w:lang w:val="en-GB"/>
        </w:rPr>
        <w:t>History</w:t>
      </w:r>
    </w:p>
    <w:p w14:paraId="2A95E5B0" w14:textId="77777777" w:rsidR="00B91F20" w:rsidRPr="00B91F20" w:rsidRDefault="00B91F20" w:rsidP="00B91F20">
      <w:pPr>
        <w:rPr>
          <w:rFonts w:ascii="Calibri" w:eastAsia="Calibri" w:hAnsi="Calibri" w:cs="Calibri"/>
          <w:b/>
          <w:sz w:val="20"/>
          <w:lang w:val="en-GB"/>
        </w:rPr>
      </w:pPr>
    </w:p>
    <w:p w14:paraId="53996561" w14:textId="77777777" w:rsidR="00B91F20" w:rsidRPr="00B91F20" w:rsidRDefault="00B91F20" w:rsidP="00B91F20">
      <w:pPr>
        <w:spacing w:before="9"/>
        <w:rPr>
          <w:rFonts w:ascii="Calibri" w:eastAsia="Calibri" w:hAnsi="Calibri" w:cs="Calibri"/>
          <w:b/>
          <w:sz w:val="18"/>
          <w:lang w:val="en-GB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3646"/>
        <w:gridCol w:w="2381"/>
        <w:gridCol w:w="1762"/>
      </w:tblGrid>
      <w:tr w:rsidR="00B91F20" w:rsidRPr="00B91F20" w14:paraId="2A4D21F9" w14:textId="77777777" w:rsidTr="097E82C3">
        <w:trPr>
          <w:trHeight w:val="424"/>
        </w:trPr>
        <w:tc>
          <w:tcPr>
            <w:tcW w:w="1229" w:type="dxa"/>
            <w:vAlign w:val="center"/>
          </w:tcPr>
          <w:p w14:paraId="3ED32F47" w14:textId="77777777" w:rsidR="00B91F20" w:rsidRPr="00B91F20" w:rsidRDefault="00B91F20" w:rsidP="00B91F20">
            <w:pPr>
              <w:spacing w:before="64"/>
              <w:ind w:right="179"/>
              <w:jc w:val="center"/>
              <w:rPr>
                <w:rFonts w:ascii="Calibri" w:eastAsia="Calibri" w:hAnsi="Calibri" w:cs="Calibri"/>
                <w:b/>
                <w:sz w:val="24"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sz w:val="24"/>
                <w:lang w:val="en-GB"/>
              </w:rPr>
              <w:t>Version</w:t>
            </w:r>
          </w:p>
        </w:tc>
        <w:tc>
          <w:tcPr>
            <w:tcW w:w="3646" w:type="dxa"/>
            <w:vAlign w:val="center"/>
          </w:tcPr>
          <w:p w14:paraId="46C985FE" w14:textId="77777777" w:rsidR="00B91F20" w:rsidRPr="00B91F20" w:rsidRDefault="00B91F20" w:rsidP="00B91F20">
            <w:pPr>
              <w:spacing w:before="64"/>
              <w:jc w:val="center"/>
              <w:rPr>
                <w:rFonts w:ascii="Calibri" w:eastAsia="Calibri" w:hAnsi="Calibri" w:cs="Calibri"/>
                <w:b/>
                <w:sz w:val="24"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sz w:val="24"/>
                <w:lang w:val="en-GB"/>
              </w:rPr>
              <w:t>Comments/amendments</w:t>
            </w:r>
          </w:p>
        </w:tc>
        <w:tc>
          <w:tcPr>
            <w:tcW w:w="2381" w:type="dxa"/>
            <w:vAlign w:val="center"/>
          </w:tcPr>
          <w:p w14:paraId="3C263AE3" w14:textId="77777777" w:rsidR="00B91F20" w:rsidRPr="00B91F20" w:rsidRDefault="00B91F20" w:rsidP="00B91F20">
            <w:pPr>
              <w:spacing w:before="64"/>
              <w:jc w:val="center"/>
              <w:rPr>
                <w:rFonts w:ascii="Calibri" w:eastAsia="Calibri" w:hAnsi="Calibri" w:cs="Calibri"/>
                <w:b/>
                <w:sz w:val="24"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sz w:val="24"/>
                <w:lang w:val="en-GB"/>
              </w:rPr>
              <w:t>Name</w:t>
            </w:r>
          </w:p>
        </w:tc>
        <w:tc>
          <w:tcPr>
            <w:tcW w:w="1762" w:type="dxa"/>
            <w:vAlign w:val="center"/>
          </w:tcPr>
          <w:p w14:paraId="21ADF999" w14:textId="77777777" w:rsidR="00B91F20" w:rsidRPr="00B91F20" w:rsidRDefault="00B91F20" w:rsidP="00B91F20">
            <w:pPr>
              <w:spacing w:before="64"/>
              <w:jc w:val="center"/>
              <w:rPr>
                <w:rFonts w:ascii="Calibri" w:eastAsia="Calibri" w:hAnsi="Calibri" w:cs="Calibri"/>
                <w:b/>
                <w:sz w:val="24"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sz w:val="24"/>
                <w:lang w:val="en-GB"/>
              </w:rPr>
              <w:t>Date</w:t>
            </w:r>
          </w:p>
        </w:tc>
      </w:tr>
      <w:tr w:rsidR="00B91F20" w:rsidRPr="00B91F20" w14:paraId="67A1F303" w14:textId="77777777" w:rsidTr="097E82C3">
        <w:trPr>
          <w:trHeight w:val="565"/>
        </w:trPr>
        <w:tc>
          <w:tcPr>
            <w:tcW w:w="1229" w:type="dxa"/>
            <w:vAlign w:val="center"/>
          </w:tcPr>
          <w:p w14:paraId="6C1D1A8E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  <w:r w:rsidRPr="00B91F20">
              <w:rPr>
                <w:rFonts w:ascii="Calibri" w:eastAsia="Calibri" w:hAnsi="Calibri" w:cs="Calibri"/>
                <w:lang w:val="en-GB"/>
              </w:rPr>
              <w:t>1.0</w:t>
            </w:r>
          </w:p>
        </w:tc>
        <w:tc>
          <w:tcPr>
            <w:tcW w:w="3646" w:type="dxa"/>
            <w:vAlign w:val="center"/>
          </w:tcPr>
          <w:p w14:paraId="3390B645" w14:textId="3BFC9780" w:rsidR="00B91F20" w:rsidRPr="00B91F20" w:rsidRDefault="0098456D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First Issue</w:t>
            </w:r>
          </w:p>
        </w:tc>
        <w:tc>
          <w:tcPr>
            <w:tcW w:w="2381" w:type="dxa"/>
            <w:vAlign w:val="center"/>
          </w:tcPr>
          <w:p w14:paraId="51AD3222" w14:textId="544B7E98" w:rsidR="00B91F20" w:rsidRPr="00B91F20" w:rsidRDefault="3F02C309" w:rsidP="00B91F20">
            <w:pPr>
              <w:spacing w:before="150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 w:rsidRPr="097E82C3">
              <w:rPr>
                <w:rFonts w:ascii="Arial" w:eastAsia="Calibri" w:hAnsi="Arial" w:cs="Arial"/>
                <w:color w:val="000000" w:themeColor="text1"/>
                <w:lang w:val="en-GB"/>
              </w:rPr>
              <w:t>Ciaran Walsh</w:t>
            </w:r>
          </w:p>
        </w:tc>
        <w:tc>
          <w:tcPr>
            <w:tcW w:w="1762" w:type="dxa"/>
            <w:vAlign w:val="center"/>
          </w:tcPr>
          <w:p w14:paraId="7C691D9C" w14:textId="09043449" w:rsidR="00B91F20" w:rsidRPr="00B91F20" w:rsidRDefault="0098456D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September </w:t>
            </w:r>
            <w:r w:rsidR="008D0CE0">
              <w:rPr>
                <w:rFonts w:ascii="Arial" w:eastAsia="Calibri" w:hAnsi="Arial" w:cs="Arial"/>
                <w:color w:val="000000" w:themeColor="text1"/>
                <w:lang w:val="en-GB"/>
              </w:rPr>
              <w:t>2024</w:t>
            </w:r>
          </w:p>
        </w:tc>
      </w:tr>
      <w:tr w:rsidR="00B91F20" w:rsidRPr="00B91F20" w14:paraId="0A465FD5" w14:textId="77777777" w:rsidTr="097E82C3">
        <w:trPr>
          <w:trHeight w:val="568"/>
        </w:trPr>
        <w:tc>
          <w:tcPr>
            <w:tcW w:w="1229" w:type="dxa"/>
            <w:vAlign w:val="center"/>
          </w:tcPr>
          <w:p w14:paraId="7F326257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4AF39FD6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7F47B4DF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7CF2D0EF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49C67539" w14:textId="77777777" w:rsidTr="097E82C3">
        <w:trPr>
          <w:trHeight w:val="568"/>
        </w:trPr>
        <w:tc>
          <w:tcPr>
            <w:tcW w:w="1229" w:type="dxa"/>
            <w:vAlign w:val="center"/>
          </w:tcPr>
          <w:p w14:paraId="48D71D5C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7F8E27FD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0BA0FF63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3A7230C9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2A7DB83E" w14:textId="77777777" w:rsidTr="097E82C3">
        <w:trPr>
          <w:trHeight w:val="568"/>
        </w:trPr>
        <w:tc>
          <w:tcPr>
            <w:tcW w:w="1229" w:type="dxa"/>
            <w:vAlign w:val="center"/>
          </w:tcPr>
          <w:p w14:paraId="5D8BDC41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598D8D91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267CD95B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1EAB3E32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3F457F16" w14:textId="77777777" w:rsidTr="097E82C3">
        <w:trPr>
          <w:trHeight w:val="568"/>
        </w:trPr>
        <w:tc>
          <w:tcPr>
            <w:tcW w:w="1229" w:type="dxa"/>
            <w:vAlign w:val="center"/>
          </w:tcPr>
          <w:p w14:paraId="3411DF37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2CAD1FC4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08A8736E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4160F28A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1E7F1127" w14:textId="77777777" w:rsidTr="097E82C3">
        <w:trPr>
          <w:trHeight w:val="568"/>
        </w:trPr>
        <w:tc>
          <w:tcPr>
            <w:tcW w:w="1229" w:type="dxa"/>
            <w:vAlign w:val="center"/>
          </w:tcPr>
          <w:p w14:paraId="6829387F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1069413F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30F8D0F3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5474C38E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32403D0B" w14:textId="77777777" w:rsidTr="097E82C3">
        <w:trPr>
          <w:trHeight w:val="568"/>
        </w:trPr>
        <w:tc>
          <w:tcPr>
            <w:tcW w:w="1229" w:type="dxa"/>
            <w:vAlign w:val="center"/>
          </w:tcPr>
          <w:p w14:paraId="0BC1D498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26059360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3EF3A0A4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23669A75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</w:tbl>
    <w:p w14:paraId="65728DDC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  <w:sectPr w:rsidR="00B91F20" w:rsidRPr="00B91F20" w:rsidSect="00E3529A">
          <w:headerReference w:type="default" r:id="rId15"/>
          <w:footerReference w:type="default" r:id="rId16"/>
          <w:pgSz w:w="11910" w:h="16840"/>
          <w:pgMar w:top="1400" w:right="1320" w:bottom="1180" w:left="1320" w:header="756" w:footer="981" w:gutter="0"/>
          <w:cols w:space="720"/>
        </w:sectPr>
      </w:pPr>
    </w:p>
    <w:p w14:paraId="36263242" w14:textId="130DE4C1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lastRenderedPageBreak/>
        <w:t>This complaints procedure, as required by law in paragraph 33 [Part 7 of the Independent School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Standards)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number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 registered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under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formal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procedure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during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="00E41CDE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preceding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year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made available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school’s website.</w:t>
      </w:r>
    </w:p>
    <w:p w14:paraId="7262EEDB" w14:textId="77777777" w:rsidR="00B91F20" w:rsidRPr="00B91F20" w:rsidRDefault="00B91F20" w:rsidP="00B91F20">
      <w:pPr>
        <w:rPr>
          <w:rFonts w:ascii="Calibri" w:eastAsia="Calibri" w:hAnsi="Calibri" w:cs="Calibri"/>
          <w:sz w:val="21"/>
          <w:lang w:val="en-GB"/>
        </w:rPr>
      </w:pPr>
    </w:p>
    <w:p w14:paraId="58724271" w14:textId="77777777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The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difference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between</w:t>
      </w:r>
      <w:r w:rsidRPr="00B91F20">
        <w:rPr>
          <w:rFonts w:ascii="Calibri" w:eastAsia="Calibri" w:hAnsi="Calibri" w:cs="Calibri"/>
          <w:b/>
          <w:bCs/>
          <w:spacing w:val="-1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a</w:t>
      </w:r>
      <w:r w:rsidRPr="00B91F20">
        <w:rPr>
          <w:rFonts w:ascii="Calibri" w:eastAsia="Calibri" w:hAnsi="Calibri" w:cs="Calibri"/>
          <w:b/>
          <w:bCs/>
          <w:spacing w:val="-3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concern</w:t>
      </w:r>
      <w:r w:rsidRPr="00B91F20">
        <w:rPr>
          <w:rFonts w:ascii="Calibri" w:eastAsia="Calibri" w:hAnsi="Calibri" w:cs="Calibri"/>
          <w:b/>
          <w:bCs/>
          <w:spacing w:val="-1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and</w:t>
      </w:r>
      <w:r w:rsidRPr="00B91F20">
        <w:rPr>
          <w:rFonts w:ascii="Calibri" w:eastAsia="Calibri" w:hAnsi="Calibri" w:cs="Calibri"/>
          <w:b/>
          <w:bCs/>
          <w:spacing w:val="-1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a</w:t>
      </w:r>
      <w:r w:rsidRPr="00B91F20">
        <w:rPr>
          <w:rFonts w:ascii="Calibri" w:eastAsia="Calibri" w:hAnsi="Calibri" w:cs="Calibri"/>
          <w:b/>
          <w:bCs/>
          <w:spacing w:val="-1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complaint</w:t>
      </w:r>
    </w:p>
    <w:p w14:paraId="326BBEB2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6A7F7DBD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‘concern’ may be defined as ‘an expression of worry or doubt over an issue considered to be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important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which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reassurances are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sought’.</w:t>
      </w:r>
    </w:p>
    <w:p w14:paraId="3807BC03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1BC49EB3" w14:textId="1D596D93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complaint may be generally defined as ‘an expression of dissatisfaction however made, about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</w:t>
      </w:r>
      <w:r w:rsidR="00394BB3">
        <w:rPr>
          <w:rFonts w:ascii="Calibri" w:eastAsia="Calibri" w:hAnsi="Calibri" w:cs="Calibri"/>
          <w:spacing w:val="-47"/>
          <w:lang w:val="en-GB"/>
        </w:rPr>
        <w:t xml:space="preserve">                     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</w:t>
      </w:r>
      <w:r w:rsidRPr="00B91F20">
        <w:rPr>
          <w:rFonts w:ascii="Calibri" w:eastAsia="Calibri" w:hAnsi="Calibri" w:cs="Calibri"/>
          <w:lang w:val="en-GB"/>
        </w:rPr>
        <w:t>actions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taken 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 lack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action’.</w:t>
      </w:r>
    </w:p>
    <w:p w14:paraId="61090A2C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32D82F53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It is in everyone’s interest that complaints are resolved at the earliest possible stage. Many issues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can be resolved informally (Stage 1), without the need to invoke formal procedures (Stages 2 &amp; 3).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We take all concerns seriously and will make every effort to resolve any matter raised, as quickly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 possible.</w:t>
      </w:r>
    </w:p>
    <w:p w14:paraId="2A9C47DD" w14:textId="77777777" w:rsidR="00B91F20" w:rsidRPr="00B91F20" w:rsidRDefault="00B91F20" w:rsidP="00B91F20">
      <w:pPr>
        <w:rPr>
          <w:rFonts w:ascii="Calibri" w:eastAsia="Calibri" w:hAnsi="Calibri" w:cs="Calibri"/>
          <w:sz w:val="21"/>
          <w:lang w:val="en-GB"/>
        </w:rPr>
      </w:pPr>
    </w:p>
    <w:p w14:paraId="487DB26A" w14:textId="77777777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Who</w:t>
      </w:r>
      <w:r w:rsidRPr="00B91F20">
        <w:rPr>
          <w:rFonts w:ascii="Calibri" w:eastAsia="Calibri" w:hAnsi="Calibri" w:cs="Calibri"/>
          <w:b/>
          <w:bCs/>
          <w:spacing w:val="-3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can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make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a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complaint?</w:t>
      </w:r>
    </w:p>
    <w:p w14:paraId="19327124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3F2B2362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Any person, including members of the public, may make a complaint about any provision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facilities or services provided, unless separate statutory procedures apply (such as exclusions or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admissions).</w:t>
      </w:r>
    </w:p>
    <w:p w14:paraId="74F92E01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1666E08A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procedure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does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apply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prospective pupils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have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right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complaint.</w:t>
      </w:r>
    </w:p>
    <w:p w14:paraId="03C0D17F" w14:textId="77777777" w:rsidR="00B91F20" w:rsidRPr="00B91F20" w:rsidRDefault="00B91F20" w:rsidP="00B91F20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1731B3EE" w14:textId="77777777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Complaints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from</w:t>
      </w:r>
      <w:r w:rsidRPr="00B91F20">
        <w:rPr>
          <w:rFonts w:ascii="Calibri" w:eastAsia="Calibri" w:hAnsi="Calibri" w:cs="Calibri"/>
          <w:b/>
          <w:bCs/>
          <w:spacing w:val="-6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Parents/Carers</w:t>
      </w:r>
    </w:p>
    <w:p w14:paraId="68D06D2D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1EF94EA3" w14:textId="7D96751E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procedures set out below only relate to complaints from parents of pupils, i.e., persons for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whom education is being provided at the school. The process set out below does not cover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 from parents of pupils who have left (except in cases where the complaints process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was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started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when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pupil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was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still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educated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school).</w:t>
      </w:r>
    </w:p>
    <w:p w14:paraId="5D4A7D48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0DB52A98" w14:textId="04827BC3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It is expected that complaints are made as soon as possible after an incident arises (although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three months is generally considered to be an acceptable time frame in which to lodge a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complaint). The procedures below will be followed in the event of a complaint being made by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parents or carers against the school (complaints are not limited to parents or carers of children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that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registered at 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school).</w:t>
      </w:r>
    </w:p>
    <w:p w14:paraId="435D9F4F" w14:textId="26895CE5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79B56141" w14:textId="5FDDF273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Informal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Complaint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(Stage</w:t>
      </w:r>
      <w:r w:rsidRPr="00B91F20">
        <w:rPr>
          <w:rFonts w:ascii="Calibri" w:eastAsia="Calibri" w:hAnsi="Calibri" w:cs="Calibri"/>
          <w:b/>
          <w:bCs/>
          <w:spacing w:val="-7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1)</w:t>
      </w:r>
      <w:r w:rsidR="00E41CDE">
        <w:rPr>
          <w:rFonts w:ascii="Calibri" w:eastAsia="Calibri" w:hAnsi="Calibri" w:cs="Calibri"/>
          <w:b/>
          <w:bCs/>
          <w:sz w:val="28"/>
          <w:szCs w:val="28"/>
          <w:lang w:val="en-GB"/>
        </w:rPr>
        <w:t xml:space="preserve">  </w:t>
      </w:r>
    </w:p>
    <w:p w14:paraId="3E60E65C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2672390E" w14:textId="6352F254" w:rsidR="00B91F20" w:rsidRPr="00B91F20" w:rsidRDefault="00B91F20" w:rsidP="3ABBAB43">
      <w:pPr>
        <w:rPr>
          <w:rFonts w:ascii="Calibri" w:eastAsia="Calibri" w:hAnsi="Calibri" w:cs="Calibri"/>
          <w:sz w:val="2"/>
          <w:szCs w:val="2"/>
          <w:lang w:val="en-GB"/>
        </w:rPr>
      </w:pPr>
      <w:r w:rsidRPr="00B91F20">
        <w:rPr>
          <w:rFonts w:ascii="Calibri" w:eastAsia="Calibri" w:hAnsi="Calibri" w:cs="Calibri"/>
          <w:lang w:val="en-GB"/>
        </w:rPr>
        <w:t>If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parents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 carers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have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against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school,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may initially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wish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contact the school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informally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either by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telephone,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writing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personally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after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making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appointment.</w:t>
      </w:r>
      <w:r w:rsidRPr="00B91F20">
        <w:rPr>
          <w:rFonts w:ascii="Calibri" w:eastAsia="Calibri" w:hAnsi="Calibri" w:cs="Calibri"/>
          <w:spacing w:val="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will ask the complainant what they think might resolve the issue.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will consider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 resolve as quickly, and efficiently as possible the complaint and will respond with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outcome </w:t>
      </w:r>
      <w:r w:rsidRPr="00B91F20">
        <w:rPr>
          <w:rFonts w:ascii="Calibri" w:eastAsia="Calibri" w:hAnsi="Calibri" w:cs="Calibri"/>
          <w:b/>
          <w:bCs/>
          <w:lang w:val="en-GB"/>
        </w:rPr>
        <w:t xml:space="preserve">within </w:t>
      </w:r>
      <w:r w:rsidRPr="3ABBAB43">
        <w:rPr>
          <w:rFonts w:ascii="Calibri" w:eastAsia="Calibri" w:hAnsi="Calibri" w:cs="Calibri"/>
          <w:b/>
          <w:bCs/>
          <w:lang w:val="en-GB"/>
        </w:rPr>
        <w:t xml:space="preserve">10 working days </w:t>
      </w:r>
      <w:r w:rsidRPr="3ABBAB43">
        <w:rPr>
          <w:rFonts w:ascii="Calibri" w:eastAsia="Calibri" w:hAnsi="Calibri" w:cs="Calibri"/>
          <w:lang w:val="en-GB"/>
        </w:rPr>
        <w:t>of receiving the complaint.  W</w:t>
      </w:r>
      <w:r w:rsidRPr="00B91F20">
        <w:rPr>
          <w:rFonts w:ascii="Calibri" w:eastAsia="Calibri" w:hAnsi="Calibri" w:cs="Calibri"/>
          <w:lang w:val="en-GB"/>
        </w:rPr>
        <w:t>here further investigations are necessary that may exceed this period,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amended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time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limits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communicated with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explanation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delay.</w:t>
      </w:r>
    </w:p>
    <w:p w14:paraId="07039B91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3073B61C" w14:textId="77777777" w:rsidR="00B91F20" w:rsidRPr="00B91F20" w:rsidRDefault="00B91F20" w:rsidP="00B91F20">
      <w:pPr>
        <w:outlineLvl w:val="0"/>
        <w:rPr>
          <w:rFonts w:ascii="Calibri" w:eastAsia="Calibri" w:hAnsi="Calibri" w:cs="Calibri"/>
          <w:b/>
          <w:bCs/>
          <w:lang w:val="en-GB"/>
        </w:rPr>
      </w:pPr>
    </w:p>
    <w:p w14:paraId="621E1EFF" w14:textId="77777777" w:rsidR="00B91F20" w:rsidRPr="00B91F20" w:rsidRDefault="00B91F20" w:rsidP="00B91F20">
      <w:pPr>
        <w:outlineLvl w:val="0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Formal</w:t>
      </w:r>
      <w:r w:rsidRPr="00B91F20">
        <w:rPr>
          <w:rFonts w:ascii="Calibri" w:eastAsia="Calibri" w:hAnsi="Calibri" w:cs="Calibri"/>
          <w:b/>
          <w:bCs/>
          <w:spacing w:val="-3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Complaint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(Stage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2)</w:t>
      </w:r>
    </w:p>
    <w:p w14:paraId="3897F9C6" w14:textId="77777777" w:rsidR="00B91F20" w:rsidRPr="00B91F20" w:rsidRDefault="00B91F20" w:rsidP="00B91F20">
      <w:pPr>
        <w:spacing w:before="1"/>
        <w:rPr>
          <w:rFonts w:ascii="Calibri" w:eastAsia="Calibri" w:hAnsi="Calibri" w:cs="Calibri"/>
          <w:b/>
          <w:lang w:val="en-GB"/>
        </w:rPr>
      </w:pPr>
    </w:p>
    <w:p w14:paraId="3955F24D" w14:textId="1DBFBD5E" w:rsidR="00B91F20" w:rsidRPr="00B91F20" w:rsidRDefault="00B91F20" w:rsidP="00B91F20">
      <w:pPr>
        <w:tabs>
          <w:tab w:val="left" w:pos="949"/>
        </w:tabs>
        <w:ind w:right="224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parents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carers</w:t>
      </w:r>
      <w:r w:rsidRPr="00B91F20">
        <w:rPr>
          <w:rFonts w:ascii="Calibri" w:eastAsia="Calibri" w:hAnsi="Calibri" w:cs="Calibri"/>
          <w:spacing w:val="-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satisfied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response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at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Stage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1,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they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should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write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formally to the </w:t>
      </w:r>
      <w:r w:rsidR="00E41CDE">
        <w:rPr>
          <w:rFonts w:ascii="Calibri" w:eastAsia="Calibri" w:hAnsi="Calibri" w:cs="Calibri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</w:t>
      </w:r>
      <w:r w:rsidRPr="00B91F20">
        <w:rPr>
          <w:rFonts w:ascii="Calibri" w:eastAsia="Calibri" w:hAnsi="Calibri" w:cs="Calibri"/>
          <w:spacing w:val="-3"/>
          <w:lang w:val="en-GB"/>
        </w:rPr>
        <w:t>t</w:t>
      </w:r>
      <w:r w:rsidRPr="00B91F20">
        <w:rPr>
          <w:rFonts w:ascii="Calibri" w:eastAsia="Calibri" w:hAnsi="Calibri" w:cs="Calibri"/>
          <w:lang w:val="en-GB"/>
        </w:rPr>
        <w:t xml:space="preserve">eacher </w:t>
      </w:r>
      <w:r w:rsidR="00E41CDE">
        <w:rPr>
          <w:rFonts w:ascii="Calibri" w:eastAsia="Calibri" w:hAnsi="Calibri" w:cs="Calibri"/>
          <w:lang w:val="en-GB"/>
        </w:rPr>
        <w:t xml:space="preserve">or Head of School </w:t>
      </w:r>
      <w:r w:rsidRPr="00B91F20">
        <w:rPr>
          <w:rFonts w:ascii="Calibri" w:eastAsia="Calibri" w:hAnsi="Calibri" w:cs="Calibri"/>
          <w:lang w:val="en-GB"/>
        </w:rPr>
        <w:t>(see end of document for contact details)</w:t>
      </w:r>
    </w:p>
    <w:p w14:paraId="313D57DA" w14:textId="77777777" w:rsidR="00B91F20" w:rsidRPr="00B91F20" w:rsidRDefault="00B91F20" w:rsidP="00B91F20">
      <w:pPr>
        <w:spacing w:before="10"/>
        <w:rPr>
          <w:rFonts w:ascii="Calibri" w:eastAsia="Calibri" w:hAnsi="Calibri" w:cs="Calibri"/>
          <w:sz w:val="21"/>
          <w:lang w:val="en-GB"/>
        </w:rPr>
      </w:pPr>
    </w:p>
    <w:p w14:paraId="196024E8" w14:textId="35208C63" w:rsidR="00B91F20" w:rsidRPr="00B91F20" w:rsidRDefault="00B91F20" w:rsidP="00B91F20">
      <w:pPr>
        <w:spacing w:before="1"/>
        <w:ind w:right="225"/>
        <w:jc w:val="both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 xml:space="preserve">The </w:t>
      </w:r>
      <w:r w:rsidR="00E41CDE">
        <w:rPr>
          <w:rFonts w:ascii="Calibri" w:eastAsia="Calibri" w:hAnsi="Calibri" w:cs="Calibri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Headteacher</w:t>
      </w:r>
      <w:r w:rsidR="00E41CDE">
        <w:rPr>
          <w:rFonts w:ascii="Calibri" w:eastAsia="Calibri" w:hAnsi="Calibri" w:cs="Calibri"/>
          <w:lang w:val="en-GB"/>
        </w:rPr>
        <w:t xml:space="preserve"> or Head of School</w:t>
      </w:r>
      <w:r w:rsidRPr="00B91F20">
        <w:rPr>
          <w:rFonts w:ascii="Calibri" w:eastAsia="Calibri" w:hAnsi="Calibri" w:cs="Calibri"/>
          <w:lang w:val="en-GB"/>
        </w:rPr>
        <w:t xml:space="preserve"> will investigate the complaint further and respond in writing </w:t>
      </w:r>
      <w:r w:rsidRPr="00B91F20">
        <w:rPr>
          <w:rFonts w:ascii="Calibri" w:eastAsia="Calibri" w:hAnsi="Calibri" w:cs="Calibri"/>
          <w:b/>
          <w:bCs/>
          <w:lang w:val="en-GB"/>
        </w:rPr>
        <w:t>within 10</w:t>
      </w:r>
      <w:r w:rsidRPr="00B91F20">
        <w:rPr>
          <w:rFonts w:ascii="Calibri" w:eastAsia="Calibri" w:hAnsi="Calibri" w:cs="Calibri"/>
          <w:b/>
          <w:bCs/>
          <w:spacing w:val="1"/>
          <w:lang w:val="en-GB"/>
        </w:rPr>
        <w:t xml:space="preserve"> working </w:t>
      </w:r>
      <w:r w:rsidRPr="00B91F20">
        <w:rPr>
          <w:rFonts w:ascii="Calibri" w:eastAsia="Calibri" w:hAnsi="Calibri" w:cs="Calibri"/>
          <w:b/>
          <w:bCs/>
          <w:spacing w:val="-1"/>
          <w:lang w:val="en-GB"/>
        </w:rPr>
        <w:t>days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of receiving the formal complaint in writing.  W</w:t>
      </w:r>
      <w:r w:rsidRPr="00B91F20">
        <w:rPr>
          <w:rFonts w:ascii="Calibri" w:eastAsia="Calibri" w:hAnsi="Calibri" w:cs="Calibri"/>
          <w:lang w:val="en-GB"/>
        </w:rPr>
        <w:t>here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further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investigations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necessary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that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may </w:t>
      </w:r>
      <w:r w:rsidRPr="00B91F20">
        <w:rPr>
          <w:rFonts w:ascii="Calibri" w:eastAsia="Calibri" w:hAnsi="Calibri" w:cs="Calibri"/>
          <w:lang w:val="en-GB"/>
        </w:rPr>
        <w:t>exceed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this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period,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amended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times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be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communicated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explanation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delay.</w:t>
      </w:r>
    </w:p>
    <w:p w14:paraId="1874A28A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4D8C3BD5" w14:textId="2CD6476F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3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is</w:t>
      </w:r>
      <w:r w:rsidRPr="00B91F20">
        <w:rPr>
          <w:rFonts w:ascii="Calibri" w:eastAsia="Calibri" w:hAnsi="Calibri" w:cs="Calibri"/>
          <w:spacing w:val="3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against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30"/>
          <w:lang w:val="en-GB"/>
        </w:rPr>
        <w:t xml:space="preserve"> </w:t>
      </w:r>
      <w:r w:rsidR="00E41CDE">
        <w:rPr>
          <w:rFonts w:ascii="Calibri" w:eastAsia="Calibri" w:hAnsi="Calibri" w:cs="Calibri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Headteacher,</w:t>
      </w:r>
      <w:r w:rsidRPr="00B91F20">
        <w:rPr>
          <w:rFonts w:ascii="Calibri" w:eastAsia="Calibri" w:hAnsi="Calibri" w:cs="Calibri"/>
          <w:spacing w:val="3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should</w:t>
      </w:r>
      <w:r w:rsidRPr="00B91F20">
        <w:rPr>
          <w:rFonts w:ascii="Calibri" w:eastAsia="Calibri" w:hAnsi="Calibri" w:cs="Calibri"/>
          <w:spacing w:val="2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3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addressed</w:t>
      </w:r>
      <w:r w:rsidRPr="00B91F20">
        <w:rPr>
          <w:rFonts w:ascii="Calibri" w:eastAsia="Calibri" w:hAnsi="Calibri" w:cs="Calibri"/>
          <w:spacing w:val="3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3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Chair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Governors,</w:t>
      </w:r>
      <w:r w:rsidRPr="00B91F20">
        <w:rPr>
          <w:rFonts w:ascii="Calibri" w:eastAsia="Calibri" w:hAnsi="Calibri" w:cs="Calibri"/>
          <w:spacing w:val="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also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known as the</w:t>
      </w:r>
      <w:r w:rsidRPr="00B91F20">
        <w:rPr>
          <w:rFonts w:ascii="Calibri" w:eastAsia="Calibri" w:hAnsi="Calibri" w:cs="Calibri"/>
          <w:spacing w:val="27"/>
          <w:lang w:val="en-GB"/>
        </w:rPr>
        <w:t xml:space="preserve"> ‘</w:t>
      </w:r>
      <w:r w:rsidRPr="00B91F20">
        <w:rPr>
          <w:rFonts w:ascii="Calibri" w:eastAsia="Calibri" w:hAnsi="Calibri" w:cs="Calibri"/>
          <w:lang w:val="en-GB"/>
        </w:rPr>
        <w:t>Regional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Director’.  Their contact details are at the end of the document.  The Schools’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Chair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Governors will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investigate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respond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within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lang w:val="en-GB"/>
        </w:rPr>
        <w:t>20 working</w:t>
      </w:r>
      <w:r w:rsidRPr="00B91F20">
        <w:rPr>
          <w:rFonts w:ascii="Calibri" w:eastAsia="Calibri" w:hAnsi="Calibri" w:cs="Calibri"/>
          <w:b/>
          <w:bCs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lang w:val="en-GB"/>
        </w:rPr>
        <w:t xml:space="preserve">days </w:t>
      </w:r>
      <w:r w:rsidRPr="00B91F20">
        <w:rPr>
          <w:rFonts w:ascii="Calibri" w:eastAsia="Calibri" w:hAnsi="Calibri" w:cs="Calibri"/>
          <w:lang w:val="en-GB"/>
        </w:rPr>
        <w:t>of receiving the formal written complaint.</w:t>
      </w:r>
    </w:p>
    <w:p w14:paraId="17E040F5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1128C409" w14:textId="77777777" w:rsidR="00B91F20" w:rsidRPr="00B91F20" w:rsidRDefault="00B91F20" w:rsidP="00B91F20">
      <w:pPr>
        <w:outlineLvl w:val="0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Formal</w:t>
      </w:r>
      <w:r w:rsidRPr="00B91F20">
        <w:rPr>
          <w:rFonts w:ascii="Calibri" w:eastAsia="Calibri" w:hAnsi="Calibri" w:cs="Calibri"/>
          <w:b/>
          <w:bCs/>
          <w:spacing w:val="-3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Complaint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(Stage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3)</w:t>
      </w:r>
    </w:p>
    <w:p w14:paraId="63F53641" w14:textId="77777777" w:rsidR="00B91F20" w:rsidRPr="00B91F20" w:rsidRDefault="00B91F20" w:rsidP="00B91F20">
      <w:pPr>
        <w:spacing w:before="3"/>
        <w:rPr>
          <w:rFonts w:ascii="Calibri" w:eastAsia="Calibri" w:hAnsi="Calibri" w:cs="Calibri"/>
          <w:b/>
          <w:lang w:val="en-GB"/>
        </w:rPr>
      </w:pPr>
    </w:p>
    <w:p w14:paraId="512F432A" w14:textId="219B251A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spacing w:line="237" w:lineRule="auto"/>
        <w:ind w:right="224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spacing w:val="-1"/>
          <w:lang w:val="en-GB"/>
        </w:rPr>
        <w:t>If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the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parents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carers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satisfied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response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from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Stage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2,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they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should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proofErr w:type="gramStart"/>
      <w:r w:rsidRPr="00B91F20">
        <w:rPr>
          <w:rFonts w:ascii="Calibri" w:eastAsia="Calibri" w:hAnsi="Calibri" w:cs="Calibri"/>
          <w:lang w:val="en-GB"/>
        </w:rPr>
        <w:t>inform</w:t>
      </w:r>
      <w:r w:rsidR="00E41CDE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proofErr w:type="gramEnd"/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School’s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Chair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Governors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who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arrange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panel to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hear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complaint.</w:t>
      </w:r>
    </w:p>
    <w:p w14:paraId="1D307D26" w14:textId="77777777" w:rsidR="00B91F20" w:rsidRPr="00B91F20" w:rsidRDefault="00B91F20" w:rsidP="00B91F20">
      <w:pPr>
        <w:tabs>
          <w:tab w:val="left" w:pos="949"/>
        </w:tabs>
        <w:spacing w:before="1"/>
        <w:ind w:right="223"/>
        <w:rPr>
          <w:rFonts w:ascii="Calibri" w:eastAsia="Calibri" w:hAnsi="Calibri" w:cs="Calibri"/>
          <w:lang w:val="en-GB"/>
        </w:rPr>
      </w:pPr>
    </w:p>
    <w:p w14:paraId="683DDAF1" w14:textId="18A317B6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spacing w:before="1"/>
        <w:ind w:right="223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panel will comprise</w:t>
      </w:r>
      <w:r w:rsidR="00394BB3">
        <w:rPr>
          <w:rFonts w:ascii="Calibri" w:eastAsia="Calibri" w:hAnsi="Calibri" w:cs="Calibri"/>
          <w:lang w:val="en-GB"/>
        </w:rPr>
        <w:t xml:space="preserve"> of</w:t>
      </w:r>
      <w:r w:rsidRPr="00B91F20">
        <w:rPr>
          <w:rFonts w:ascii="Calibri" w:eastAsia="Calibri" w:hAnsi="Calibri" w:cs="Calibri"/>
          <w:lang w:val="en-GB"/>
        </w:rPr>
        <w:t xml:space="preserve"> three people not directly involved in the matters detailed in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At least one member of the panel will be independent of the running and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management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member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should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only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outside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school’s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="00FB36A9" w:rsidRPr="00B91F20">
        <w:rPr>
          <w:rFonts w:ascii="Calibri" w:eastAsia="Calibri" w:hAnsi="Calibri" w:cs="Calibri"/>
          <w:lang w:val="en-GB"/>
        </w:rPr>
        <w:t>workforce,</w:t>
      </w:r>
      <w:r w:rsidR="00FB36A9" w:rsidRPr="00B91F20">
        <w:rPr>
          <w:rFonts w:ascii="Calibri" w:eastAsia="Calibri" w:hAnsi="Calibri" w:cs="Calibri"/>
          <w:spacing w:val="-4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 not a member of governing</w:t>
      </w:r>
      <w:r w:rsidR="07F85A00" w:rsidRPr="00B91F20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body/proprietorial body, but also should not be otherwise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involved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 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management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</w:p>
    <w:p w14:paraId="28053BF9" w14:textId="77777777" w:rsidR="00B91F20" w:rsidRPr="00B91F20" w:rsidRDefault="00B91F20" w:rsidP="00B91F20">
      <w:pPr>
        <w:tabs>
          <w:tab w:val="left" w:pos="949"/>
        </w:tabs>
        <w:spacing w:before="2"/>
        <w:ind w:right="222"/>
        <w:rPr>
          <w:rFonts w:ascii="Calibri" w:eastAsia="Calibri" w:hAnsi="Calibri" w:cs="Calibri"/>
          <w:lang w:val="en-GB"/>
        </w:rPr>
      </w:pPr>
    </w:p>
    <w:p w14:paraId="0F8BF12B" w14:textId="5910E53F" w:rsidR="00E41CDE" w:rsidRDefault="00B91F20" w:rsidP="00E41CDE">
      <w:pPr>
        <w:numPr>
          <w:ilvl w:val="0"/>
          <w:numId w:val="2"/>
        </w:numPr>
        <w:tabs>
          <w:tab w:val="left" w:pos="949"/>
        </w:tabs>
        <w:spacing w:before="2"/>
        <w:ind w:right="222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date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panel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meeting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consider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availability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parents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proofErr w:type="gramStart"/>
      <w:r w:rsidRPr="00B91F20">
        <w:rPr>
          <w:rFonts w:ascii="Calibri" w:eastAsia="Calibri" w:hAnsi="Calibri" w:cs="Calibri"/>
          <w:lang w:val="en-GB"/>
        </w:rPr>
        <w:t>carers</w:t>
      </w:r>
      <w:r w:rsidRPr="00B91F20">
        <w:rPr>
          <w:rFonts w:ascii="Calibri" w:eastAsia="Calibri" w:hAnsi="Calibri" w:cs="Calibri"/>
          <w:spacing w:val="-48"/>
          <w:lang w:val="en-GB"/>
        </w:rPr>
        <w:t xml:space="preserve"> </w:t>
      </w:r>
      <w:r w:rsidR="0E78B52B" w:rsidRPr="00B91F20">
        <w:rPr>
          <w:rFonts w:ascii="Calibri" w:eastAsia="Calibri" w:hAnsi="Calibri" w:cs="Calibri"/>
          <w:spacing w:val="-48"/>
          <w:lang w:val="en-GB"/>
        </w:rPr>
        <w:t xml:space="preserve"> a</w:t>
      </w:r>
      <w:r w:rsidRPr="00B91F20">
        <w:rPr>
          <w:rFonts w:ascii="Calibri" w:eastAsia="Calibri" w:hAnsi="Calibri" w:cs="Calibri"/>
          <w:lang w:val="en-GB"/>
        </w:rPr>
        <w:t>s</w:t>
      </w:r>
      <w:proofErr w:type="gramEnd"/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well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take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place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lang w:val="en-GB"/>
        </w:rPr>
        <w:t>within</w:t>
      </w:r>
      <w:r w:rsidRPr="00B91F20">
        <w:rPr>
          <w:rFonts w:ascii="Calibri" w:eastAsia="Calibri" w:hAnsi="Calibri" w:cs="Calibri"/>
          <w:b/>
          <w:bCs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lang w:val="en-GB"/>
        </w:rPr>
        <w:t>30 working days</w:t>
      </w:r>
      <w:r w:rsidRPr="00B91F20">
        <w:rPr>
          <w:rFonts w:ascii="Calibri" w:eastAsia="Calibri" w:hAnsi="Calibri" w:cs="Calibri"/>
          <w:lang w:val="en-GB"/>
        </w:rPr>
        <w:t xml:space="preserve"> of receiving formal notification that the complainant is unhappy with the outcome of the stage 2 complaint, and their desire to proceed to stage 3.</w:t>
      </w:r>
    </w:p>
    <w:p w14:paraId="716F2A60" w14:textId="77777777" w:rsidR="00E41CDE" w:rsidRDefault="00E41CDE" w:rsidP="00E41CDE">
      <w:pPr>
        <w:pStyle w:val="ListParagraph"/>
        <w:rPr>
          <w:rFonts w:ascii="Calibri" w:eastAsia="Calibri" w:hAnsi="Calibri" w:cs="Calibri"/>
          <w:lang w:val="en-GB"/>
        </w:rPr>
      </w:pPr>
    </w:p>
    <w:p w14:paraId="0A85D8B9" w14:textId="6A3B76E3" w:rsidR="00B91F20" w:rsidRPr="00394BB3" w:rsidRDefault="00B91F20" w:rsidP="00394BB3">
      <w:pPr>
        <w:numPr>
          <w:ilvl w:val="0"/>
          <w:numId w:val="2"/>
        </w:numPr>
        <w:tabs>
          <w:tab w:val="left" w:pos="949"/>
        </w:tabs>
        <w:spacing w:before="2"/>
        <w:ind w:right="222"/>
        <w:rPr>
          <w:rFonts w:ascii="Calibri" w:eastAsia="Calibri" w:hAnsi="Calibri" w:cs="Calibri"/>
          <w:lang w:val="en-GB"/>
        </w:rPr>
      </w:pPr>
      <w:r w:rsidRPr="00E41CDE">
        <w:rPr>
          <w:rFonts w:ascii="Calibri" w:eastAsia="Calibri" w:hAnsi="Calibri" w:cs="Calibri"/>
          <w:lang w:val="en-GB"/>
        </w:rPr>
        <w:t>Parents</w:t>
      </w:r>
      <w:r w:rsidRPr="00E41CDE">
        <w:rPr>
          <w:rFonts w:ascii="Calibri" w:eastAsia="Calibri" w:hAnsi="Calibri" w:cs="Calibri"/>
          <w:spacing w:val="4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or</w:t>
      </w:r>
      <w:r w:rsidRPr="00E41CDE">
        <w:rPr>
          <w:rFonts w:ascii="Calibri" w:eastAsia="Calibri" w:hAnsi="Calibri" w:cs="Calibri"/>
          <w:spacing w:val="7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carers</w:t>
      </w:r>
      <w:r w:rsidRPr="00E41CDE">
        <w:rPr>
          <w:rFonts w:ascii="Calibri" w:eastAsia="Calibri" w:hAnsi="Calibri" w:cs="Calibri"/>
          <w:spacing w:val="7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will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be</w:t>
      </w:r>
      <w:r w:rsidRPr="00E41CDE">
        <w:rPr>
          <w:rFonts w:ascii="Calibri" w:eastAsia="Calibri" w:hAnsi="Calibri" w:cs="Calibri"/>
          <w:spacing w:val="8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invited</w:t>
      </w:r>
      <w:r w:rsidRPr="00E41CDE">
        <w:rPr>
          <w:rFonts w:ascii="Calibri" w:eastAsia="Calibri" w:hAnsi="Calibri" w:cs="Calibri"/>
          <w:spacing w:val="7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to</w:t>
      </w:r>
      <w:r w:rsidRPr="00E41CDE">
        <w:rPr>
          <w:rFonts w:ascii="Calibri" w:eastAsia="Calibri" w:hAnsi="Calibri" w:cs="Calibri"/>
          <w:spacing w:val="10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bring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with</w:t>
      </w:r>
      <w:r w:rsidRPr="00E41CDE">
        <w:rPr>
          <w:rFonts w:ascii="Calibri" w:eastAsia="Calibri" w:hAnsi="Calibri" w:cs="Calibri"/>
          <w:spacing w:val="7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them</w:t>
      </w:r>
      <w:r w:rsidRPr="00E41CDE">
        <w:rPr>
          <w:rFonts w:ascii="Calibri" w:eastAsia="Calibri" w:hAnsi="Calibri" w:cs="Calibri"/>
          <w:spacing w:val="11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another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person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or</w:t>
      </w:r>
      <w:r w:rsidRPr="00E41CDE">
        <w:rPr>
          <w:rFonts w:ascii="Calibri" w:eastAsia="Calibri" w:hAnsi="Calibri" w:cs="Calibri"/>
          <w:spacing w:val="10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persons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to</w:t>
      </w:r>
      <w:r w:rsidRPr="00E41CDE">
        <w:rPr>
          <w:rFonts w:ascii="Calibri" w:eastAsia="Calibri" w:hAnsi="Calibri" w:cs="Calibri"/>
          <w:spacing w:val="11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support</w:t>
      </w:r>
      <w:r w:rsidR="00394BB3">
        <w:rPr>
          <w:rFonts w:ascii="Calibri" w:eastAsia="Calibri" w:hAnsi="Calibri" w:cs="Calibri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them at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the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panel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hearing</w:t>
      </w:r>
      <w:r w:rsidRPr="00394BB3">
        <w:rPr>
          <w:rFonts w:ascii="Calibri" w:eastAsia="Calibri" w:hAnsi="Calibri" w:cs="Calibri"/>
          <w:spacing w:val="21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if</w:t>
      </w:r>
      <w:r w:rsidRPr="00394BB3">
        <w:rPr>
          <w:rFonts w:ascii="Calibri" w:eastAsia="Calibri" w:hAnsi="Calibri" w:cs="Calibri"/>
          <w:spacing w:val="20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they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wish.</w:t>
      </w:r>
      <w:r w:rsidRPr="00394BB3">
        <w:rPr>
          <w:rFonts w:ascii="Calibri" w:eastAsia="Calibri" w:hAnsi="Calibri" w:cs="Calibri"/>
          <w:spacing w:val="21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The</w:t>
      </w:r>
      <w:r w:rsidRPr="00394BB3">
        <w:rPr>
          <w:rFonts w:ascii="Calibri" w:eastAsia="Calibri" w:hAnsi="Calibri" w:cs="Calibri"/>
          <w:spacing w:val="25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panel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hearing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does</w:t>
      </w:r>
      <w:r w:rsidRPr="00394BB3">
        <w:rPr>
          <w:rFonts w:ascii="Calibri" w:eastAsia="Calibri" w:hAnsi="Calibri" w:cs="Calibri"/>
          <w:spacing w:val="25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not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confer</w:t>
      </w:r>
      <w:r w:rsidRPr="00394BB3">
        <w:rPr>
          <w:rFonts w:ascii="Calibri" w:eastAsia="Calibri" w:hAnsi="Calibri" w:cs="Calibri"/>
          <w:spacing w:val="21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a</w:t>
      </w:r>
      <w:r w:rsidRPr="00394BB3">
        <w:rPr>
          <w:rFonts w:ascii="Calibri" w:eastAsia="Calibri" w:hAnsi="Calibri" w:cs="Calibri"/>
          <w:spacing w:val="23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right</w:t>
      </w:r>
      <w:r w:rsidRPr="00394BB3">
        <w:rPr>
          <w:rFonts w:ascii="Calibri" w:eastAsia="Calibri" w:hAnsi="Calibri" w:cs="Calibri"/>
          <w:spacing w:val="25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on</w:t>
      </w:r>
      <w:r w:rsidRPr="00394BB3">
        <w:rPr>
          <w:rFonts w:ascii="Calibri" w:eastAsia="Calibri" w:hAnsi="Calibri" w:cs="Calibri"/>
          <w:spacing w:val="21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 xml:space="preserve">a </w:t>
      </w:r>
      <w:r w:rsidRPr="00394BB3">
        <w:rPr>
          <w:rFonts w:ascii="Calibri" w:eastAsia="Calibri" w:hAnsi="Calibri" w:cs="Calibri"/>
          <w:lang w:val="en-GB"/>
        </w:rPr>
        <w:t>parent to have a legal representative to make representations on their behalf at the</w:t>
      </w:r>
      <w:r w:rsidRPr="00394BB3">
        <w:rPr>
          <w:rFonts w:ascii="Calibri" w:eastAsia="Calibri" w:hAnsi="Calibri" w:cs="Calibri"/>
          <w:spacing w:val="1"/>
          <w:lang w:val="en-GB"/>
        </w:rPr>
        <w:t xml:space="preserve"> </w:t>
      </w:r>
      <w:r w:rsidRPr="00394BB3">
        <w:rPr>
          <w:rFonts w:ascii="Calibri" w:eastAsia="Calibri" w:hAnsi="Calibri" w:cs="Calibri"/>
          <w:lang w:val="en-GB"/>
        </w:rPr>
        <w:t>hearing.</w:t>
      </w:r>
    </w:p>
    <w:p w14:paraId="4BD7F145" w14:textId="77777777" w:rsidR="00B91F20" w:rsidRPr="00B91F20" w:rsidRDefault="00B91F20" w:rsidP="00B91F20">
      <w:pPr>
        <w:tabs>
          <w:tab w:val="left" w:pos="949"/>
        </w:tabs>
        <w:ind w:right="221"/>
        <w:rPr>
          <w:rFonts w:ascii="Calibri" w:eastAsia="Calibri" w:hAnsi="Calibri" w:cs="Calibri"/>
          <w:lang w:val="en-GB"/>
        </w:rPr>
      </w:pPr>
    </w:p>
    <w:p w14:paraId="364FC985" w14:textId="73B096C2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ind w:right="221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panel will hear the complaint and will hear the outcome of the school’s investigations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 its response to these.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panel will then make findings and recommendations which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will be communicated in writing </w:t>
      </w:r>
      <w:r w:rsidRPr="00B91F20">
        <w:rPr>
          <w:rFonts w:ascii="Calibri" w:eastAsia="Calibri" w:hAnsi="Calibri" w:cs="Calibri"/>
          <w:b/>
          <w:bCs/>
          <w:lang w:val="en-GB"/>
        </w:rPr>
        <w:t>within 10 working days</w:t>
      </w:r>
      <w:r w:rsidRPr="00B91F20">
        <w:rPr>
          <w:rFonts w:ascii="Calibri" w:eastAsia="Calibri" w:hAnsi="Calibri" w:cs="Calibri"/>
          <w:lang w:val="en-GB"/>
        </w:rPr>
        <w:t xml:space="preserve"> of the conclusion of the hearing to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Proprietor,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Director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Education,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="00AB7E6C">
        <w:rPr>
          <w:rFonts w:ascii="Calibri" w:eastAsia="Calibri" w:hAnsi="Calibri" w:cs="Calibri"/>
          <w:spacing w:val="1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Headteacher</w:t>
      </w:r>
      <w:r w:rsidR="00AB7E6C">
        <w:rPr>
          <w:rFonts w:ascii="Calibri" w:eastAsia="Calibri" w:hAnsi="Calibri" w:cs="Calibri"/>
          <w:lang w:val="en-GB"/>
        </w:rPr>
        <w:t>, Head of School</w:t>
      </w:r>
      <w:r w:rsidRPr="00B91F20">
        <w:rPr>
          <w:rFonts w:ascii="Calibri" w:eastAsia="Calibri" w:hAnsi="Calibri" w:cs="Calibri"/>
          <w:lang w:val="en-GB"/>
        </w:rPr>
        <w:t>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carer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where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appropriate,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person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complained about.</w:t>
      </w:r>
    </w:p>
    <w:p w14:paraId="1785C090" w14:textId="4B0F9F7C" w:rsidR="00B91F20" w:rsidRPr="00B91F20" w:rsidRDefault="00B91F20" w:rsidP="00B91F20">
      <w:pPr>
        <w:tabs>
          <w:tab w:val="left" w:pos="949"/>
        </w:tabs>
        <w:ind w:right="222"/>
        <w:rPr>
          <w:rFonts w:ascii="Calibri" w:eastAsia="Calibri" w:hAnsi="Calibri" w:cs="Calibri"/>
          <w:lang w:val="en-GB"/>
        </w:rPr>
      </w:pPr>
    </w:p>
    <w:p w14:paraId="0139174D" w14:textId="0210B481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ind w:right="222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 a parent does not exercise the right to attend a panel hearing, the panel will meet in line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with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this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policy.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school’s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arrangements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panel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hearing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reasonable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 facilitate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parent(s) exercising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right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attendance.</w:t>
      </w:r>
    </w:p>
    <w:p w14:paraId="063FA74A" w14:textId="77777777" w:rsidR="00B91F20" w:rsidRPr="00B91F20" w:rsidRDefault="00B91F20" w:rsidP="00B91F20">
      <w:pPr>
        <w:tabs>
          <w:tab w:val="left" w:pos="949"/>
        </w:tabs>
        <w:ind w:right="222"/>
        <w:rPr>
          <w:rFonts w:ascii="Calibri" w:eastAsia="Calibri" w:hAnsi="Calibri" w:cs="Calibri"/>
          <w:lang w:val="en-GB"/>
        </w:rPr>
      </w:pPr>
    </w:p>
    <w:p w14:paraId="53016BD8" w14:textId="52FA5F9C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ind w:right="223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 xml:space="preserve">A written record of all complaints and their resolution, whether they proceeded to a </w:t>
      </w:r>
      <w:proofErr w:type="gramStart"/>
      <w:r w:rsidRPr="00B91F20">
        <w:rPr>
          <w:rFonts w:ascii="Calibri" w:eastAsia="Calibri" w:hAnsi="Calibri" w:cs="Calibri"/>
          <w:lang w:val="en-GB"/>
        </w:rPr>
        <w:t>panel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hearing</w:t>
      </w:r>
      <w:proofErr w:type="gramEnd"/>
      <w:r w:rsidRPr="00B91F20">
        <w:rPr>
          <w:rFonts w:ascii="Calibri" w:eastAsia="Calibri" w:hAnsi="Calibri" w:cs="Calibri"/>
          <w:lang w:val="en-GB"/>
        </w:rPr>
        <w:t xml:space="preserve"> or not, will be kept on the school premises by the </w:t>
      </w:r>
      <w:r w:rsidR="00AB7E6C">
        <w:rPr>
          <w:rFonts w:ascii="Calibri" w:eastAsia="Calibri" w:hAnsi="Calibri" w:cs="Calibri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Headteacher (Equality Act 2010)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 made available to the Proprietor and Ofsted inspectors on request.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will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record the progress of the complaint and the outcome.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These records and any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correspondence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relating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remain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confidential,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except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where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Secretary of State or a body conducting an inspection under section 109 of the 2008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Education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Act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requests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access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records.</w:t>
      </w:r>
    </w:p>
    <w:p w14:paraId="78931803" w14:textId="77777777" w:rsidR="00B91F20" w:rsidRPr="00B91F20" w:rsidRDefault="00B91F20" w:rsidP="00B91F20">
      <w:pPr>
        <w:tabs>
          <w:tab w:val="left" w:pos="949"/>
        </w:tabs>
        <w:ind w:right="223"/>
        <w:rPr>
          <w:rFonts w:ascii="Calibri" w:eastAsia="Calibri" w:hAnsi="Calibri" w:cs="Calibri"/>
          <w:lang w:val="en-GB"/>
        </w:rPr>
      </w:pPr>
    </w:p>
    <w:p w14:paraId="3E0D242D" w14:textId="77777777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ind w:right="224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number of complaints registered under the formal procedure during the preceding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year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published on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website.</w:t>
      </w:r>
    </w:p>
    <w:p w14:paraId="36AFE7E0" w14:textId="670C1A62" w:rsidR="00B91F20" w:rsidRPr="00B91F20" w:rsidRDefault="00B91F20" w:rsidP="00B91F20">
      <w:pPr>
        <w:spacing w:before="11"/>
        <w:rPr>
          <w:rFonts w:ascii="Calibri" w:eastAsia="Calibri" w:hAnsi="Calibri" w:cs="Calibri"/>
          <w:sz w:val="23"/>
          <w:lang w:val="en-GB"/>
        </w:rPr>
      </w:pPr>
    </w:p>
    <w:p w14:paraId="155F4954" w14:textId="77777777" w:rsidR="00B91F20" w:rsidRPr="00B91F20" w:rsidRDefault="00B91F20" w:rsidP="00B91F20">
      <w:pPr>
        <w:outlineLvl w:val="0"/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Complaints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from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Pupils</w:t>
      </w:r>
    </w:p>
    <w:p w14:paraId="038CE3E6" w14:textId="77777777" w:rsidR="00B91F20" w:rsidRPr="00B91F20" w:rsidRDefault="00B91F20" w:rsidP="00B91F20">
      <w:pPr>
        <w:ind w:right="908"/>
        <w:rPr>
          <w:rFonts w:ascii="Calibri" w:eastAsia="Calibri" w:hAnsi="Calibri" w:cs="Calibri"/>
          <w:lang w:val="en-GB"/>
        </w:rPr>
      </w:pPr>
    </w:p>
    <w:p w14:paraId="4F0FB3DD" w14:textId="4927FDEE" w:rsidR="00B91F20" w:rsidRPr="00B91F20" w:rsidRDefault="00B91F20" w:rsidP="00B91F20">
      <w:pPr>
        <w:ind w:right="908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procedures below will be followed in the event of a pupil making a complaint against a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member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staff, a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fellow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pupil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 any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other person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situation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either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 school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 outside.</w:t>
      </w:r>
    </w:p>
    <w:p w14:paraId="2873FFCD" w14:textId="77777777" w:rsidR="00B91F20" w:rsidRPr="00B91F20" w:rsidRDefault="00B91F20" w:rsidP="00B91F20">
      <w:pPr>
        <w:spacing w:before="1"/>
        <w:rPr>
          <w:rFonts w:ascii="Calibri" w:eastAsia="Calibri" w:hAnsi="Calibri" w:cs="Calibri"/>
          <w:lang w:val="en-GB"/>
        </w:rPr>
      </w:pPr>
    </w:p>
    <w:p w14:paraId="05291F23" w14:textId="4510FDA0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 xml:space="preserve">Pupils may wish to talk to an adult they trust about a situation relating to school or to a </w:t>
      </w:r>
      <w:proofErr w:type="gramStart"/>
      <w:r w:rsidRPr="00B91F20">
        <w:rPr>
          <w:rFonts w:ascii="Calibri" w:eastAsia="Calibri" w:hAnsi="Calibri" w:cs="Calibri"/>
          <w:lang w:val="en-GB"/>
        </w:rPr>
        <w:t>situation</w:t>
      </w:r>
      <w:r w:rsidR="00394BB3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outside</w:t>
      </w:r>
      <w:proofErr w:type="gramEnd"/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</w:p>
    <w:p w14:paraId="159C3605" w14:textId="27A4CAF7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Pupils are reminded that, although they may speak to any member of staff, there may be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occasions where information will have to be referred to other agencies such as Children’s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Services.</w:t>
      </w:r>
    </w:p>
    <w:p w14:paraId="24D1090D" w14:textId="77777777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Within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school,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pupils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talk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 any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member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Education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Staff.</w:t>
      </w:r>
    </w:p>
    <w:p w14:paraId="02550A26" w14:textId="01629DBD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lastRenderedPageBreak/>
        <w:t>A pupil may merely need a trusted adult to talk a situation through with and may not be making a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formal complaint.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However, all actual complaints made by pupils will be recorded by the member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staff in the Complaints Log.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response to the complaint will also be recorded.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If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 is serious the pupil’s parents/carers will be informed of both the complaint and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outcome.</w:t>
      </w:r>
      <w:r w:rsidRPr="00B91F20">
        <w:rPr>
          <w:rFonts w:ascii="Calibri" w:eastAsia="Calibri" w:hAnsi="Calibri" w:cs="Calibri"/>
          <w:spacing w:val="27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Some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referred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other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agencies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Local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Authority.</w:t>
      </w:r>
      <w:r w:rsidRPr="00B91F20">
        <w:rPr>
          <w:rFonts w:ascii="Calibri" w:eastAsia="Calibri" w:hAnsi="Calibri" w:cs="Calibri"/>
          <w:spacing w:val="2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If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="00FB36A9" w:rsidRPr="00B91F20">
        <w:rPr>
          <w:rFonts w:ascii="Calibri" w:eastAsia="Calibri" w:hAnsi="Calibri" w:cs="Calibri"/>
          <w:lang w:val="en-GB"/>
        </w:rPr>
        <w:t>necessary,</w:t>
      </w:r>
      <w:r w:rsidR="00FB36A9" w:rsidRPr="00B91F20">
        <w:rPr>
          <w:rFonts w:ascii="Calibri" w:eastAsia="Calibri" w:hAnsi="Calibri" w:cs="Calibri"/>
          <w:spacing w:val="-4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meeting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called 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discuss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issues further.</w:t>
      </w:r>
    </w:p>
    <w:p w14:paraId="1372FFCA" w14:textId="6326536C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pupil may ask to speak to an adult from an outside agency.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will, wherever possible,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put the pupil in contact with a representative of the appropriate agency. The referral will be </w:t>
      </w:r>
      <w:proofErr w:type="gramStart"/>
      <w:r w:rsidRPr="00B91F20">
        <w:rPr>
          <w:rFonts w:ascii="Calibri" w:eastAsia="Calibri" w:hAnsi="Calibri" w:cs="Calibri"/>
          <w:lang w:val="en-GB"/>
        </w:rPr>
        <w:t>noted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</w:t>
      </w:r>
      <w:proofErr w:type="gramEnd"/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pupil’s file.</w:t>
      </w:r>
    </w:p>
    <w:p w14:paraId="3DCBB3C3" w14:textId="77777777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 the complaint is an allegation against a member of staff, then the school’s safeguarding policy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must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followed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addition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recording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complaint.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Failure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follow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this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process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may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result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in </w:t>
      </w:r>
      <w:r w:rsidRPr="00B91F20">
        <w:rPr>
          <w:rFonts w:ascii="Calibri" w:eastAsia="Calibri" w:hAnsi="Calibri" w:cs="Calibri"/>
          <w:u w:color="9BBA58"/>
          <w:lang w:val="en-GB"/>
        </w:rPr>
        <w:t>disciplinary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action.</w:t>
      </w:r>
      <w:r w:rsidRPr="00B91F20">
        <w:rPr>
          <w:rFonts w:ascii="Calibri" w:eastAsia="Calibri" w:hAnsi="Calibri" w:cs="Calibri"/>
          <w:u w:color="9BBA58"/>
          <w:lang w:val="en-GB"/>
        </w:rPr>
        <w:tab/>
      </w:r>
    </w:p>
    <w:p w14:paraId="0D27C458" w14:textId="2EB73A25" w:rsidR="00B91F20" w:rsidRPr="00B91F20" w:rsidRDefault="00B91F20" w:rsidP="00B91F20">
      <w:pPr>
        <w:spacing w:before="56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49A422AF" w14:textId="77777777" w:rsidR="00B91F20" w:rsidRPr="00B91F20" w:rsidRDefault="00B91F20" w:rsidP="00B91F20">
      <w:pPr>
        <w:spacing w:before="56"/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Unreasonable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Complainants</w:t>
      </w:r>
    </w:p>
    <w:p w14:paraId="38D36EB0" w14:textId="77777777" w:rsidR="00B91F20" w:rsidRPr="00B91F20" w:rsidRDefault="00B91F20" w:rsidP="00B91F20">
      <w:pPr>
        <w:ind w:right="223"/>
        <w:rPr>
          <w:rFonts w:ascii="Calibri" w:eastAsia="Calibri" w:hAnsi="Calibri" w:cs="Calibri"/>
          <w:lang w:val="en-GB"/>
        </w:rPr>
      </w:pPr>
    </w:p>
    <w:p w14:paraId="224A2AFC" w14:textId="1B837B0C" w:rsidR="00B91F20" w:rsidRPr="00B91F20" w:rsidRDefault="00B91F20" w:rsidP="00B91F20">
      <w:pPr>
        <w:ind w:right="223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school is committed to dealing with all complaints fairly and impartially, and to providing a high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-</w:t>
      </w:r>
      <w:r w:rsidRPr="00B91F20">
        <w:rPr>
          <w:rFonts w:ascii="Calibri" w:eastAsia="Calibri" w:hAnsi="Calibri" w:cs="Calibri"/>
          <w:lang w:val="en-GB"/>
        </w:rPr>
        <w:t>quality service to those who complain. We will not normally limit the contact complainants have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However,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do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expect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staff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tolerate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unacceptable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behaviour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take action to protect staff from that behaviour, including that which is abusive, offensive, or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threatening.</w:t>
      </w:r>
    </w:p>
    <w:p w14:paraId="125FBF3F" w14:textId="77777777" w:rsidR="00B91F20" w:rsidRPr="00B91F20" w:rsidRDefault="00B91F20" w:rsidP="00B91F20">
      <w:pPr>
        <w:ind w:right="223"/>
        <w:rPr>
          <w:rFonts w:ascii="Calibri" w:eastAsia="Calibri" w:hAnsi="Calibri" w:cs="Calibri"/>
          <w:lang w:val="en-GB"/>
        </w:rPr>
      </w:pPr>
    </w:p>
    <w:p w14:paraId="7E38821D" w14:textId="6DD07EFD" w:rsidR="00B91F20" w:rsidRPr="00B91F20" w:rsidRDefault="00B91F20" w:rsidP="75DF3E3E">
      <w:pPr>
        <w:ind w:right="164"/>
        <w:rPr>
          <w:rFonts w:ascii="Calibri" w:eastAsia="Calibri" w:hAnsi="Calibri" w:cs="Calibri"/>
        </w:rPr>
      </w:pPr>
      <w:r w:rsidRPr="75DF3E3E">
        <w:rPr>
          <w:rFonts w:ascii="Calibri" w:eastAsia="Calibri" w:hAnsi="Calibri" w:cs="Calibri"/>
        </w:rPr>
        <w:t>The school defines unreasonable complainants as ‘those who, because of the frequency or nature of</w:t>
      </w:r>
      <w:r w:rsidRPr="75DF3E3E">
        <w:rPr>
          <w:rFonts w:ascii="Calibri" w:eastAsia="Calibri" w:hAnsi="Calibri" w:cs="Calibri"/>
          <w:spacing w:val="-47"/>
        </w:rPr>
        <w:t xml:space="preserve"> </w:t>
      </w:r>
      <w:r w:rsidRPr="75DF3E3E">
        <w:rPr>
          <w:rFonts w:ascii="Calibri" w:eastAsia="Calibri" w:hAnsi="Calibri" w:cs="Calibri"/>
        </w:rPr>
        <w:t>their</w:t>
      </w:r>
      <w:r w:rsidRPr="75DF3E3E">
        <w:rPr>
          <w:rFonts w:ascii="Calibri" w:eastAsia="Calibri" w:hAnsi="Calibri" w:cs="Calibri"/>
          <w:spacing w:val="-1"/>
        </w:rPr>
        <w:t xml:space="preserve"> </w:t>
      </w:r>
      <w:r w:rsidRPr="75DF3E3E">
        <w:rPr>
          <w:rFonts w:ascii="Calibri" w:eastAsia="Calibri" w:hAnsi="Calibri" w:cs="Calibri"/>
        </w:rPr>
        <w:t>contacts with the</w:t>
      </w:r>
      <w:r w:rsidRPr="75DF3E3E">
        <w:rPr>
          <w:rFonts w:ascii="Calibri" w:eastAsia="Calibri" w:hAnsi="Calibri" w:cs="Calibri"/>
          <w:spacing w:val="-3"/>
        </w:rPr>
        <w:t xml:space="preserve"> </w:t>
      </w:r>
      <w:r w:rsidRPr="75DF3E3E">
        <w:rPr>
          <w:rFonts w:ascii="Calibri" w:eastAsia="Calibri" w:hAnsi="Calibri" w:cs="Calibri"/>
        </w:rPr>
        <w:t>school,</w:t>
      </w:r>
      <w:r w:rsidRPr="75DF3E3E">
        <w:rPr>
          <w:rFonts w:ascii="Calibri" w:eastAsia="Calibri" w:hAnsi="Calibri" w:cs="Calibri"/>
          <w:spacing w:val="-3"/>
        </w:rPr>
        <w:t xml:space="preserve"> </w:t>
      </w:r>
      <w:r w:rsidRPr="75DF3E3E">
        <w:rPr>
          <w:rFonts w:ascii="Calibri" w:eastAsia="Calibri" w:hAnsi="Calibri" w:cs="Calibri"/>
        </w:rPr>
        <w:t>hinder</w:t>
      </w:r>
      <w:r w:rsidRPr="75DF3E3E">
        <w:rPr>
          <w:rFonts w:ascii="Calibri" w:eastAsia="Calibri" w:hAnsi="Calibri" w:cs="Calibri"/>
          <w:spacing w:val="-2"/>
        </w:rPr>
        <w:t xml:space="preserve"> </w:t>
      </w:r>
      <w:r w:rsidRPr="75DF3E3E">
        <w:rPr>
          <w:rFonts w:ascii="Calibri" w:eastAsia="Calibri" w:hAnsi="Calibri" w:cs="Calibri"/>
        </w:rPr>
        <w:t>our</w:t>
      </w:r>
      <w:r w:rsidRPr="75DF3E3E">
        <w:rPr>
          <w:rFonts w:ascii="Calibri" w:eastAsia="Calibri" w:hAnsi="Calibri" w:cs="Calibri"/>
          <w:spacing w:val="-1"/>
        </w:rPr>
        <w:t xml:space="preserve"> </w:t>
      </w:r>
      <w:r w:rsidRPr="75DF3E3E">
        <w:rPr>
          <w:rFonts w:ascii="Calibri" w:eastAsia="Calibri" w:hAnsi="Calibri" w:cs="Calibri"/>
        </w:rPr>
        <w:t>consideration</w:t>
      </w:r>
      <w:r w:rsidRPr="75DF3E3E">
        <w:rPr>
          <w:rFonts w:ascii="Calibri" w:eastAsia="Calibri" w:hAnsi="Calibri" w:cs="Calibri"/>
          <w:spacing w:val="-1"/>
        </w:rPr>
        <w:t xml:space="preserve"> </w:t>
      </w:r>
      <w:r w:rsidRPr="75DF3E3E">
        <w:rPr>
          <w:rFonts w:ascii="Calibri" w:eastAsia="Calibri" w:hAnsi="Calibri" w:cs="Calibri"/>
        </w:rPr>
        <w:t>of</w:t>
      </w:r>
      <w:r w:rsidRPr="75DF3E3E">
        <w:rPr>
          <w:rFonts w:ascii="Calibri" w:eastAsia="Calibri" w:hAnsi="Calibri" w:cs="Calibri"/>
          <w:spacing w:val="-3"/>
        </w:rPr>
        <w:t xml:space="preserve"> </w:t>
      </w:r>
      <w:r w:rsidRPr="75DF3E3E">
        <w:rPr>
          <w:rFonts w:ascii="Calibri" w:eastAsia="Calibri" w:hAnsi="Calibri" w:cs="Calibri"/>
        </w:rPr>
        <w:t>their</w:t>
      </w:r>
      <w:r w:rsidRPr="75DF3E3E">
        <w:rPr>
          <w:rFonts w:ascii="Calibri" w:eastAsia="Calibri" w:hAnsi="Calibri" w:cs="Calibri"/>
          <w:spacing w:val="-4"/>
        </w:rPr>
        <w:t xml:space="preserve"> </w:t>
      </w:r>
      <w:r w:rsidRPr="75DF3E3E">
        <w:rPr>
          <w:rFonts w:ascii="Calibri" w:eastAsia="Calibri" w:hAnsi="Calibri" w:cs="Calibri"/>
        </w:rPr>
        <w:t>or</w:t>
      </w:r>
      <w:r w:rsidRPr="75DF3E3E">
        <w:rPr>
          <w:rFonts w:ascii="Calibri" w:eastAsia="Calibri" w:hAnsi="Calibri" w:cs="Calibri"/>
          <w:spacing w:val="-2"/>
        </w:rPr>
        <w:t xml:space="preserve"> </w:t>
      </w:r>
      <w:r w:rsidRPr="75DF3E3E">
        <w:rPr>
          <w:rFonts w:ascii="Calibri" w:eastAsia="Calibri" w:hAnsi="Calibri" w:cs="Calibri"/>
        </w:rPr>
        <w:t>other people’s</w:t>
      </w:r>
      <w:r w:rsidRPr="75DF3E3E">
        <w:rPr>
          <w:rFonts w:ascii="Calibri" w:eastAsia="Calibri" w:hAnsi="Calibri" w:cs="Calibri"/>
          <w:spacing w:val="-1"/>
        </w:rPr>
        <w:t xml:space="preserve"> </w:t>
      </w:r>
      <w:r w:rsidRPr="75DF3E3E">
        <w:rPr>
          <w:rFonts w:ascii="Calibri" w:eastAsia="Calibri" w:hAnsi="Calibri" w:cs="Calibri"/>
        </w:rPr>
        <w:t>complaints’.</w:t>
      </w:r>
    </w:p>
    <w:p w14:paraId="58E49582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5448898C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regarded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unreasonable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when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person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making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complaint:</w:t>
      </w:r>
    </w:p>
    <w:p w14:paraId="7DD19A38" w14:textId="1328BABD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right="303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refuses to articulate their complaint or specify the grounds of a complaint or the outcomes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</w:t>
      </w:r>
      <w:r w:rsidRPr="00B91F20">
        <w:rPr>
          <w:rFonts w:ascii="Calibri" w:eastAsia="Calibri" w:hAnsi="Calibri" w:cs="Calibri"/>
          <w:lang w:val="en-GB"/>
        </w:rPr>
        <w:t>sought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raising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complaint, despite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offers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assistance.</w:t>
      </w:r>
    </w:p>
    <w:p w14:paraId="6D1658CB" w14:textId="5EE83CE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right="643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 xml:space="preserve">refuses to co-operate with the complaints investigation process while still wishing </w:t>
      </w:r>
      <w:proofErr w:type="gramStart"/>
      <w:r w:rsidRPr="00B91F20">
        <w:rPr>
          <w:rFonts w:ascii="Calibri" w:eastAsia="Calibri" w:hAnsi="Calibri" w:cs="Calibri"/>
          <w:lang w:val="en-GB"/>
        </w:rPr>
        <w:t>their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proofErr w:type="gramEnd"/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resolved.</w:t>
      </w:r>
    </w:p>
    <w:p w14:paraId="0D5946BB" w14:textId="5FF5280B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refuses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accept that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certain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issues are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within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scope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="00FB36A9" w:rsidRPr="00B91F20">
        <w:rPr>
          <w:rFonts w:ascii="Calibri" w:eastAsia="Calibri" w:hAnsi="Calibri" w:cs="Calibri"/>
          <w:lang w:val="en-GB"/>
        </w:rPr>
        <w:t>complaint’s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procedure.</w:t>
      </w:r>
    </w:p>
    <w:p w14:paraId="34FB2576" w14:textId="39E1DEF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50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insists on the complaint being dealt with in ways which are incompatible with the adopted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 </w:t>
      </w:r>
      <w:r w:rsidRPr="00B91F20">
        <w:rPr>
          <w:rFonts w:ascii="Calibri" w:eastAsia="Calibri" w:hAnsi="Calibri" w:cs="Calibri"/>
          <w:lang w:val="en-GB"/>
        </w:rPr>
        <w:t>complaints procedure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good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practice.</w:t>
      </w:r>
    </w:p>
    <w:p w14:paraId="21D8FC2E" w14:textId="7535967F" w:rsidR="00B91F20" w:rsidRPr="00B91F20" w:rsidRDefault="00B91F20" w:rsidP="3ABBAB43">
      <w:pPr>
        <w:numPr>
          <w:ilvl w:val="0"/>
          <w:numId w:val="1"/>
        </w:numPr>
        <w:tabs>
          <w:tab w:val="left" w:pos="840"/>
          <w:tab w:val="left" w:pos="841"/>
        </w:tabs>
        <w:ind w:right="182"/>
        <w:rPr>
          <w:rFonts w:ascii="Symbol" w:eastAsia="Calibri" w:hAnsi="Symbol" w:cs="Calibri"/>
          <w:sz w:val="24"/>
          <w:szCs w:val="24"/>
          <w:lang w:val="en-GB"/>
        </w:rPr>
      </w:pPr>
      <w:r w:rsidRPr="00B91F20">
        <w:rPr>
          <w:rFonts w:ascii="Calibri" w:eastAsia="Calibri" w:hAnsi="Calibri" w:cs="Calibri"/>
          <w:lang w:val="en-GB"/>
        </w:rPr>
        <w:t xml:space="preserve">introduces trivial or irrelevant information which the complainant expects to be considered and commented on, or raises large numbers of detailed but unimportant </w:t>
      </w:r>
      <w:proofErr w:type="gramStart"/>
      <w:r w:rsidR="00FB36A9" w:rsidRPr="00B91F20">
        <w:rPr>
          <w:rFonts w:ascii="Calibri" w:eastAsia="Calibri" w:hAnsi="Calibri" w:cs="Calibri"/>
          <w:lang w:val="en-GB"/>
        </w:rPr>
        <w:t>questions,</w:t>
      </w:r>
      <w:r w:rsidR="00FB36A9"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2D566491"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proofErr w:type="gramEnd"/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insists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fully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answered,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often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immediately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their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own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timescales.</w:t>
      </w:r>
    </w:p>
    <w:p w14:paraId="1C4F4229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170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makes unjustified complaints about staff who are trying to deal with the issues and seeks to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have them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replaced.</w:t>
      </w:r>
    </w:p>
    <w:p w14:paraId="27A9E361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changes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basis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investigation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proceeds.</w:t>
      </w:r>
    </w:p>
    <w:p w14:paraId="3B84DAD4" w14:textId="5760B6BD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935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 xml:space="preserve">repeatedly makes the same complaint (despite previous investigations or </w:t>
      </w:r>
      <w:proofErr w:type="gramStart"/>
      <w:r w:rsidRPr="00B91F20">
        <w:rPr>
          <w:rFonts w:ascii="Calibri" w:eastAsia="Calibri" w:hAnsi="Calibri" w:cs="Calibri"/>
          <w:lang w:val="en-GB"/>
        </w:rPr>
        <w:t>responses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concluding</w:t>
      </w:r>
      <w:proofErr w:type="gramEnd"/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that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complaint is groundless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has been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addressed).</w:t>
      </w:r>
    </w:p>
    <w:p w14:paraId="72CBC1A4" w14:textId="179758AE" w:rsidR="00B91F20" w:rsidRPr="00B91F20" w:rsidRDefault="00B91F20" w:rsidP="00B91F20">
      <w:pPr>
        <w:numPr>
          <w:ilvl w:val="0"/>
          <w:numId w:val="1"/>
        </w:numPr>
        <w:tabs>
          <w:tab w:val="left" w:pos="841"/>
        </w:tabs>
        <w:ind w:right="504"/>
        <w:jc w:val="both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refuses to accept the findings of the investigation into that complaint where the school’s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 procedure has been fully and properly implemented and completed including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referral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Department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 Education.</w:t>
      </w:r>
    </w:p>
    <w:p w14:paraId="0DD0AD7D" w14:textId="77777777" w:rsidR="00B91F20" w:rsidRPr="00B91F20" w:rsidRDefault="00B91F20" w:rsidP="00B91F20">
      <w:pPr>
        <w:numPr>
          <w:ilvl w:val="0"/>
          <w:numId w:val="1"/>
        </w:numPr>
        <w:tabs>
          <w:tab w:val="left" w:pos="841"/>
        </w:tabs>
        <w:spacing w:line="279" w:lineRule="exact"/>
        <w:ind w:hanging="361"/>
        <w:jc w:val="both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seeks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unrealistic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outcome.</w:t>
      </w:r>
    </w:p>
    <w:p w14:paraId="199C4019" w14:textId="08E029C8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45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makes excessive demands on school time by frequent, lengthy, complicated, and stressful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contact with staff regarding the complaint in person, in writing, by email and by telephone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while 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is being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dealt with.</w:t>
      </w:r>
    </w:p>
    <w:p w14:paraId="1A53AE97" w14:textId="77777777" w:rsidR="00B91F20" w:rsidRPr="00B91F20" w:rsidRDefault="00B91F20" w:rsidP="00B91F20">
      <w:pPr>
        <w:spacing w:before="1"/>
        <w:rPr>
          <w:rFonts w:ascii="Calibri" w:eastAsia="Calibri" w:hAnsi="Calibri" w:cs="Calibri"/>
          <w:lang w:val="en-GB"/>
        </w:rPr>
      </w:pPr>
    </w:p>
    <w:p w14:paraId="175D907A" w14:textId="078C5AE1" w:rsidR="00B91F20" w:rsidRPr="00B91F20" w:rsidRDefault="00B91F20" w:rsidP="00B91F20">
      <w:pPr>
        <w:ind w:right="152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complaint may also be considered unreasonable if the person making the complaint does so either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face-to-face,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telephone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 in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writing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electronically:</w:t>
      </w:r>
    </w:p>
    <w:p w14:paraId="7B7C65F1" w14:textId="77777777" w:rsidR="00B91F20" w:rsidRPr="00B91F20" w:rsidRDefault="00B91F20" w:rsidP="00B91F20">
      <w:pPr>
        <w:spacing w:before="11"/>
        <w:rPr>
          <w:rFonts w:ascii="Calibri" w:eastAsia="Calibri" w:hAnsi="Calibri" w:cs="Calibri"/>
          <w:sz w:val="21"/>
          <w:lang w:val="en-GB"/>
        </w:rPr>
      </w:pPr>
    </w:p>
    <w:p w14:paraId="6E5FD5A5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maliciously</w:t>
      </w:r>
    </w:p>
    <w:p w14:paraId="6D9407F6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aggressively</w:t>
      </w:r>
    </w:p>
    <w:p w14:paraId="63024D4B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using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threats, intimidation,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violence</w:t>
      </w:r>
    </w:p>
    <w:p w14:paraId="6A5C29DC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 w:line="279" w:lineRule="exact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using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abusive,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offensive,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discriminatory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language</w:t>
      </w:r>
    </w:p>
    <w:p w14:paraId="6CBEC12C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lastRenderedPageBreak/>
        <w:t>knowing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 be false</w:t>
      </w:r>
    </w:p>
    <w:p w14:paraId="6D05B688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using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falsified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information</w:t>
      </w:r>
    </w:p>
    <w:p w14:paraId="0F3881DC" w14:textId="363C0081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5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publishing unacceptable information in a variety of media such as in social media websites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newspapers.</w:t>
      </w:r>
    </w:p>
    <w:p w14:paraId="05DA918B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2D0E32F3" w14:textId="373FBFE6" w:rsidR="00B91F20" w:rsidRPr="00B91F20" w:rsidRDefault="00B91F20" w:rsidP="00B91F20">
      <w:pPr>
        <w:spacing w:before="1"/>
        <w:ind w:right="251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 xml:space="preserve">Complainants should limit the numbers of communications with a school while a complaint is </w:t>
      </w:r>
      <w:proofErr w:type="gramStart"/>
      <w:r w:rsidRPr="00B91F20">
        <w:rPr>
          <w:rFonts w:ascii="Calibri" w:eastAsia="Calibri" w:hAnsi="Calibri" w:cs="Calibri"/>
          <w:lang w:val="en-GB"/>
        </w:rPr>
        <w:t>being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progressed</w:t>
      </w:r>
      <w:proofErr w:type="gramEnd"/>
      <w:r w:rsidRPr="00B91F20">
        <w:rPr>
          <w:rFonts w:ascii="Calibri" w:eastAsia="Calibri" w:hAnsi="Calibri" w:cs="Calibri"/>
          <w:lang w:val="en-GB"/>
        </w:rPr>
        <w:t>. It is not helpful if repeated correspondence is sent (either by letter, phone, email, or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text)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 it could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delay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outcome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reached.</w:t>
      </w:r>
    </w:p>
    <w:p w14:paraId="14C569A0" w14:textId="77777777" w:rsidR="00B91F20" w:rsidRPr="00B91F20" w:rsidRDefault="00B91F20" w:rsidP="00B91F20">
      <w:pPr>
        <w:spacing w:before="11"/>
        <w:rPr>
          <w:rFonts w:ascii="Calibri" w:eastAsia="Calibri" w:hAnsi="Calibri" w:cs="Calibri"/>
          <w:sz w:val="21"/>
          <w:lang w:val="en-GB"/>
        </w:rPr>
      </w:pPr>
    </w:p>
    <w:p w14:paraId="7471CE54" w14:textId="204143F7" w:rsidR="00B91F20" w:rsidRPr="00B91F20" w:rsidRDefault="00B91F20" w:rsidP="00B91F20">
      <w:pPr>
        <w:ind w:right="909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Whenever possible, the</w:t>
      </w:r>
      <w:r w:rsidR="00AB7E6C">
        <w:rPr>
          <w:rFonts w:ascii="Calibri" w:eastAsia="Calibri" w:hAnsi="Calibri" w:cs="Calibri"/>
          <w:lang w:val="en-GB"/>
        </w:rPr>
        <w:t xml:space="preserve"> Executive</w:t>
      </w:r>
      <w:r w:rsidRPr="00B91F20">
        <w:rPr>
          <w:rFonts w:ascii="Calibri" w:eastAsia="Calibri" w:hAnsi="Calibri" w:cs="Calibri"/>
          <w:lang w:val="en-GB"/>
        </w:rPr>
        <w:t xml:space="preserve"> Headteacher</w:t>
      </w:r>
      <w:r w:rsidR="00AB7E6C">
        <w:rPr>
          <w:rFonts w:ascii="Calibri" w:eastAsia="Calibri" w:hAnsi="Calibri" w:cs="Calibri"/>
          <w:lang w:val="en-GB"/>
        </w:rPr>
        <w:t>, Head of School</w:t>
      </w:r>
      <w:r w:rsidRPr="00B91F20">
        <w:rPr>
          <w:rFonts w:ascii="Calibri" w:eastAsia="Calibri" w:hAnsi="Calibri" w:cs="Calibri"/>
          <w:lang w:val="en-GB"/>
        </w:rPr>
        <w:t xml:space="preserve"> or Regional Director will discuss any concerns with the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complainant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informally before applying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‘unreasonable’ evaluation.</w:t>
      </w:r>
    </w:p>
    <w:p w14:paraId="4D0556FD" w14:textId="77777777" w:rsidR="00B91F20" w:rsidRPr="00B91F20" w:rsidRDefault="00B91F20" w:rsidP="00B91F20">
      <w:pPr>
        <w:spacing w:before="1"/>
        <w:rPr>
          <w:rFonts w:ascii="Calibri" w:eastAsia="Calibri" w:hAnsi="Calibri" w:cs="Calibri"/>
          <w:lang w:val="en-GB"/>
        </w:rPr>
      </w:pPr>
    </w:p>
    <w:p w14:paraId="60E70618" w14:textId="5D706A0C" w:rsidR="00B91F20" w:rsidRPr="00B91F20" w:rsidRDefault="00B91F20" w:rsidP="00B91F20">
      <w:pPr>
        <w:ind w:right="219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 the behaviour continues the Headteacher will write to the complainant explaining that their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behaviour is unreasonable, asking them to change it. For complainants who excessively contact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 causing a significant level of disruption, we may specify methods of communication and limit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number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contacts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 communication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plan.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This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usually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 reviewed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after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6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months. </w:t>
      </w:r>
    </w:p>
    <w:p w14:paraId="19E1ACEC" w14:textId="77777777" w:rsidR="00B91F20" w:rsidRPr="00B91F20" w:rsidRDefault="00B91F20" w:rsidP="00B91F20">
      <w:pPr>
        <w:ind w:right="219"/>
        <w:rPr>
          <w:rFonts w:ascii="Calibri" w:eastAsia="Calibri" w:hAnsi="Calibri" w:cs="Calibri"/>
          <w:lang w:val="en-GB"/>
        </w:rPr>
      </w:pPr>
    </w:p>
    <w:p w14:paraId="01B3AA49" w14:textId="77777777" w:rsidR="00B91F20" w:rsidRPr="00B91F20" w:rsidRDefault="00B91F20" w:rsidP="00B91F20">
      <w:pPr>
        <w:ind w:right="219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In response to any serious incident of aggression or violence, the concerns and actions taken will 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put in writing immediately and the police informed. This may include banning an individual from the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</w:p>
    <w:p w14:paraId="6498701C" w14:textId="77777777" w:rsidR="00B91F20" w:rsidRPr="00B91F20" w:rsidRDefault="00B91F20" w:rsidP="00B91F20">
      <w:pPr>
        <w:spacing w:before="57"/>
        <w:ind w:right="192"/>
        <w:jc w:val="both"/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540"/>
        <w:gridCol w:w="6826"/>
      </w:tblGrid>
      <w:tr w:rsidR="00B91F20" w:rsidRPr="00B91F20" w14:paraId="39A875CD" w14:textId="77777777" w:rsidTr="3ABBAB43">
        <w:tc>
          <w:tcPr>
            <w:tcW w:w="2540" w:type="dxa"/>
          </w:tcPr>
          <w:p w14:paraId="4711C7DA" w14:textId="6A29EBD7" w:rsidR="00B91F20" w:rsidRPr="00B91F20" w:rsidRDefault="00B91F20" w:rsidP="00B91F20">
            <w:pPr>
              <w:spacing w:before="57"/>
              <w:ind w:right="192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bCs/>
                <w:lang w:val="en-GB"/>
              </w:rPr>
              <w:t xml:space="preserve">Contact information for the </w:t>
            </w:r>
            <w:r w:rsidR="00AB7E6C">
              <w:rPr>
                <w:rFonts w:ascii="Calibri" w:eastAsia="Calibri" w:hAnsi="Calibri" w:cs="Calibri"/>
                <w:b/>
                <w:bCs/>
                <w:lang w:val="en-GB"/>
              </w:rPr>
              <w:t xml:space="preserve">Executive </w:t>
            </w:r>
            <w:r w:rsidRPr="00B91F20">
              <w:rPr>
                <w:rFonts w:ascii="Calibri" w:eastAsia="Calibri" w:hAnsi="Calibri" w:cs="Calibri"/>
                <w:b/>
                <w:bCs/>
                <w:lang w:val="en-GB"/>
              </w:rPr>
              <w:t>Headteacher</w:t>
            </w:r>
          </w:p>
        </w:tc>
        <w:tc>
          <w:tcPr>
            <w:tcW w:w="6826" w:type="dxa"/>
          </w:tcPr>
          <w:p w14:paraId="516F65FD" w14:textId="37D5B3B3" w:rsidR="00B91F20" w:rsidRPr="00333E58" w:rsidRDefault="00B91F20" w:rsidP="00B91F2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highlight w:val="yellow"/>
                <w:lang w:val="en-GB"/>
              </w:rPr>
            </w:pPr>
          </w:p>
        </w:tc>
      </w:tr>
      <w:tr w:rsidR="00AB7E6C" w:rsidRPr="00B91F20" w14:paraId="5558DE7D" w14:textId="77777777" w:rsidTr="3ABBAB43">
        <w:tc>
          <w:tcPr>
            <w:tcW w:w="2540" w:type="dxa"/>
          </w:tcPr>
          <w:p w14:paraId="2EC74777" w14:textId="34E31526" w:rsidR="00AB7E6C" w:rsidRPr="00B91F20" w:rsidRDefault="00AB7E6C" w:rsidP="00B91F20">
            <w:pPr>
              <w:spacing w:before="57"/>
              <w:ind w:right="192"/>
              <w:rPr>
                <w:rFonts w:ascii="Calibri" w:eastAsia="Calibri" w:hAnsi="Calibri" w:cs="Calibri"/>
                <w:b/>
                <w:bCs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t>Contact information for the Head of School</w:t>
            </w:r>
          </w:p>
        </w:tc>
        <w:tc>
          <w:tcPr>
            <w:tcW w:w="6826" w:type="dxa"/>
          </w:tcPr>
          <w:p w14:paraId="2E0D7547" w14:textId="21B1A891" w:rsidR="00AB7E6C" w:rsidRPr="00333E58" w:rsidRDefault="0A4FDC2B" w:rsidP="3ABBAB43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ABBAB43">
              <w:rPr>
                <w:rFonts w:ascii="Calibri" w:eastAsia="Calibri" w:hAnsi="Calibri" w:cs="Calibri"/>
                <w:color w:val="000000" w:themeColor="text1"/>
                <w:lang w:val="en-GB"/>
              </w:rPr>
              <w:t>Barry New</w:t>
            </w:r>
          </w:p>
        </w:tc>
      </w:tr>
      <w:tr w:rsidR="00B91F20" w:rsidRPr="00B91F20" w14:paraId="0D7A6334" w14:textId="77777777" w:rsidTr="3ABBAB43">
        <w:tc>
          <w:tcPr>
            <w:tcW w:w="2540" w:type="dxa"/>
          </w:tcPr>
          <w:p w14:paraId="0EBBF99D" w14:textId="77777777" w:rsidR="00B91F20" w:rsidRPr="00B91F20" w:rsidRDefault="00B91F20" w:rsidP="00B91F20">
            <w:pPr>
              <w:spacing w:before="57"/>
              <w:ind w:right="192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bCs/>
                <w:lang w:val="en-GB"/>
              </w:rPr>
              <w:t>Contact information for the Chair of Governors</w:t>
            </w:r>
          </w:p>
        </w:tc>
        <w:tc>
          <w:tcPr>
            <w:tcW w:w="6826" w:type="dxa"/>
          </w:tcPr>
          <w:p w14:paraId="5C63C217" w14:textId="209DCF9A" w:rsidR="00B91F20" w:rsidRPr="00BD1DF3" w:rsidRDefault="3BB113BC" w:rsidP="00B91F2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ABBAB43">
              <w:rPr>
                <w:rFonts w:ascii="Calibri" w:eastAsia="Calibri" w:hAnsi="Calibri" w:cs="Calibri"/>
                <w:color w:val="000000" w:themeColor="text1"/>
                <w:lang w:val="en-GB"/>
              </w:rPr>
              <w:t>Ciaran Walsh</w:t>
            </w:r>
            <w:r w:rsidR="6A36AF9D" w:rsidRPr="3ABBAB43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  <w:r w:rsidR="00B91F20" w:rsidRPr="3ABBAB43">
              <w:rPr>
                <w:rFonts w:ascii="Calibri" w:eastAsia="Calibri" w:hAnsi="Calibri" w:cs="Calibri"/>
                <w:color w:val="000000" w:themeColor="text1"/>
                <w:lang w:val="en-GB"/>
              </w:rPr>
              <w:t>(Regional Director)</w:t>
            </w:r>
          </w:p>
          <w:p w14:paraId="0427FF50" w14:textId="1311D20C" w:rsidR="00FB36A9" w:rsidRPr="00FB36A9" w:rsidRDefault="788C064F" w:rsidP="00B91F2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ABBAB43">
              <w:rPr>
                <w:rFonts w:ascii="Calibri" w:eastAsia="Calibri" w:hAnsi="Calibri" w:cs="Calibri"/>
                <w:color w:val="000000" w:themeColor="text1"/>
                <w:lang w:val="en-GB"/>
              </w:rPr>
              <w:t>Ciaran.walsh</w:t>
            </w:r>
            <w:r w:rsidR="00FB36A9" w:rsidRPr="3ABBAB43">
              <w:rPr>
                <w:rFonts w:ascii="Calibri" w:eastAsia="Calibri" w:hAnsi="Calibri" w:cs="Calibri"/>
                <w:color w:val="000000" w:themeColor="text1"/>
                <w:lang w:val="en-GB"/>
              </w:rPr>
              <w:t>@ofgl.co.uk</w:t>
            </w:r>
            <w:r w:rsidR="00AB7E6C" w:rsidRPr="3ABBAB43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</w:p>
        </w:tc>
      </w:tr>
    </w:tbl>
    <w:p w14:paraId="2B3C6BC7" w14:textId="77777777" w:rsidR="00B91F20" w:rsidRPr="00B91F20" w:rsidRDefault="00B91F20" w:rsidP="00B91F20">
      <w:pPr>
        <w:spacing w:before="57"/>
        <w:ind w:right="192"/>
        <w:jc w:val="both"/>
        <w:rPr>
          <w:rFonts w:ascii="Calibri" w:eastAsia="Calibri" w:hAnsi="Calibri" w:cs="Calibri"/>
          <w:lang w:val="en-GB"/>
        </w:rPr>
      </w:pPr>
    </w:p>
    <w:p w14:paraId="1DBE1478" w14:textId="233BAC7C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023FFF6" w14:textId="7D6B3BA9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01F34F8" w14:textId="2E387ED5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145F817" w14:textId="0F830D66" w:rsidR="005704FD" w:rsidRPr="00ED5C7F" w:rsidRDefault="005704FD" w:rsidP="00ED5C7F">
      <w:pPr>
        <w:rPr>
          <w:rFonts w:ascii="Arial" w:hAnsi="Arial" w:cs="Arial"/>
          <w:sz w:val="7"/>
        </w:rPr>
        <w:sectPr w:rsidR="005704FD" w:rsidRPr="00ED5C7F" w:rsidSect="00E3529A">
          <w:pgSz w:w="11910" w:h="16840"/>
          <w:pgMar w:top="700" w:right="620" w:bottom="280" w:left="620" w:header="720" w:footer="720" w:gutter="0"/>
          <w:cols w:space="720"/>
        </w:sectPr>
      </w:pPr>
    </w:p>
    <w:p w14:paraId="74CBE780" w14:textId="35459305" w:rsidR="00D71590" w:rsidRDefault="007E2CA8">
      <w:pPr>
        <w:rPr>
          <w:rFonts w:ascii="Arial" w:hAnsi="Arial" w:cs="Arial"/>
          <w:sz w:val="16"/>
          <w:szCs w:val="16"/>
        </w:rPr>
      </w:pPr>
      <w:r w:rsidRPr="00ED5C7F">
        <w:rPr>
          <w:rFonts w:ascii="Arial" w:hAnsi="Arial" w:cs="Arial"/>
          <w:noProof/>
          <w:sz w:val="20"/>
          <w:lang w:val="en-GB" w:eastAsia="en-GB"/>
        </w:rPr>
        <w:lastRenderedPageBreak/>
        <w:drawing>
          <wp:anchor distT="0" distB="0" distL="114300" distR="114300" simplePos="0" relativeHeight="487590912" behindDoc="1" locked="0" layoutInCell="1" allowOverlap="1" wp14:anchorId="0EBB62AC" wp14:editId="027101FB">
            <wp:simplePos x="0" y="0"/>
            <wp:positionH relativeFrom="page">
              <wp:align>right</wp:align>
            </wp:positionH>
            <wp:positionV relativeFrom="paragraph">
              <wp:posOffset>-730885</wp:posOffset>
            </wp:positionV>
            <wp:extent cx="7565331" cy="10693400"/>
            <wp:effectExtent l="0" t="0" r="0" b="0"/>
            <wp:wrapNone/>
            <wp:docPr id="19" name="Picture 19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screenshot of a computer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31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3B8D" w14:textId="4925F8DD" w:rsidR="005704FD" w:rsidRPr="00ED5C7F" w:rsidRDefault="005704FD" w:rsidP="00394BB3">
      <w:pPr>
        <w:pStyle w:val="BodyText"/>
        <w:spacing w:before="99"/>
        <w:ind w:left="100"/>
        <w:rPr>
          <w:rFonts w:ascii="Arial" w:hAnsi="Arial" w:cs="Arial"/>
          <w:sz w:val="20"/>
        </w:rPr>
      </w:pPr>
    </w:p>
    <w:p w14:paraId="0BF9424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4705E2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5D8FF7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CE726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075C9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476F24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2397233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DED14A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F0FD7A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D0FE5A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5BAB6FC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70AB7CA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1399CD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A42E9D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41232CD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933BDD0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1059826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EAABD8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734AD3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AE60F6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6E9453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E106F2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784D282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D8C86A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3160B02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FB125DD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A067CD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5EFC04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9B0803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334AE8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71943D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F4D840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BCEB4F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40253C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855F66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4D9BA5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FCE399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583AF6A" w14:textId="076E5DC3" w:rsidR="005704FD" w:rsidRPr="00ED5C7F" w:rsidRDefault="005704F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00FC786" w14:textId="686636AB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44C39E7" w14:textId="6B562F74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64675B7E" w14:textId="6C2DCF68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47AB26E" w14:textId="621C044B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67DDA562" w14:textId="77777777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07ED6EBF" w14:textId="77777777" w:rsidR="005704FD" w:rsidRPr="00ED5C7F" w:rsidRDefault="002049F5" w:rsidP="00ED5C7F">
      <w:pPr>
        <w:spacing w:before="100" w:line="285" w:lineRule="auto"/>
        <w:ind w:left="2953" w:right="2939"/>
        <w:jc w:val="center"/>
        <w:rPr>
          <w:rFonts w:ascii="WORK SANS BOLD ROMAN" w:hAnsi="WORK SANS BOLD ROMAN" w:cs="Arial"/>
          <w:b/>
          <w:bCs/>
          <w:sz w:val="20"/>
        </w:rPr>
      </w:pP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We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are</w:t>
      </w:r>
      <w:r w:rsidRPr="00ED5C7F">
        <w:rPr>
          <w:rFonts w:ascii="WORK SANS BOLD ROMAN" w:hAnsi="WORK SANS BOLD ROMAN" w:cs="Arial"/>
          <w:b/>
          <w:bCs/>
          <w:color w:val="FFFFFF"/>
          <w:spacing w:val="-10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part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of</w:t>
      </w:r>
      <w:r w:rsidRPr="00ED5C7F">
        <w:rPr>
          <w:rFonts w:ascii="WORK SANS BOLD ROMAN" w:hAnsi="WORK SANS BOLD ROMAN" w:cs="Arial"/>
          <w:b/>
          <w:bCs/>
          <w:color w:val="FFFFFF"/>
          <w:spacing w:val="-15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the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Outcomes</w:t>
      </w:r>
      <w:r w:rsidRPr="00ED5C7F">
        <w:rPr>
          <w:rFonts w:ascii="WORK SANS BOLD ROMAN" w:hAnsi="WORK SANS BOLD ROMAN" w:cs="Arial"/>
          <w:b/>
          <w:bCs/>
          <w:color w:val="FFFFFF"/>
          <w:spacing w:val="-10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First</w:t>
      </w:r>
      <w:r w:rsidRPr="00ED5C7F">
        <w:rPr>
          <w:rFonts w:ascii="WORK SANS BOLD ROMAN" w:hAnsi="WORK SANS BOLD ROMAN" w:cs="Arial"/>
          <w:b/>
          <w:bCs/>
          <w:color w:val="FFFFFF"/>
          <w:spacing w:val="-10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Group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proofErr w:type="gramStart"/>
      <w:r w:rsidRPr="00ED5C7F">
        <w:rPr>
          <w:rFonts w:ascii="WORK SANS BOLD ROMAN" w:hAnsi="WORK SANS BOLD ROMAN" w:cs="Arial"/>
          <w:b/>
          <w:bCs/>
          <w:color w:val="FFFFFF"/>
          <w:sz w:val="20"/>
        </w:rPr>
        <w:t>Family,</w:t>
      </w:r>
      <w:proofErr w:type="gramEnd"/>
      <w:r w:rsidRPr="00ED5C7F">
        <w:rPr>
          <w:rFonts w:ascii="WORK SANS BOLD ROMAN" w:hAnsi="WORK SANS BOLD ROMAN" w:cs="Arial"/>
          <w:b/>
          <w:bCs/>
          <w:color w:val="FFFFFF"/>
          <w:spacing w:val="-65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by working together we will build incredible</w:t>
      </w:r>
      <w:r w:rsidRPr="00ED5C7F">
        <w:rPr>
          <w:rFonts w:ascii="WORK SANS BOLD ROMAN" w:hAnsi="WORK SANS BOLD ROMAN" w:cs="Arial"/>
          <w:b/>
          <w:bCs/>
          <w:color w:val="FFFFFF"/>
          <w:spacing w:val="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futures by empowering vulnerable children,</w:t>
      </w:r>
      <w:r w:rsidRPr="00ED5C7F">
        <w:rPr>
          <w:rFonts w:ascii="WORK SANS BOLD ROMAN" w:hAnsi="WORK SANS BOLD ROMAN" w:cs="Arial"/>
          <w:b/>
          <w:bCs/>
          <w:color w:val="FFFFFF"/>
          <w:spacing w:val="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young people and adults in the UK to be happy</w:t>
      </w:r>
      <w:r w:rsidRPr="00ED5C7F">
        <w:rPr>
          <w:rFonts w:ascii="WORK SANS BOLD ROMAN" w:hAnsi="WORK SANS BOLD ROMAN" w:cs="Arial"/>
          <w:b/>
          <w:bCs/>
          <w:color w:val="FFFFFF"/>
          <w:spacing w:val="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and</w:t>
      </w:r>
      <w:r w:rsidRPr="00ED5C7F">
        <w:rPr>
          <w:rFonts w:ascii="WORK SANS BOLD ROMAN" w:hAnsi="WORK SANS BOLD ROMAN" w:cs="Arial"/>
          <w:b/>
          <w:bCs/>
          <w:color w:val="FFFFFF"/>
          <w:spacing w:val="-10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make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their</w:t>
      </w:r>
      <w:r w:rsidRPr="00ED5C7F">
        <w:rPr>
          <w:rFonts w:ascii="WORK SANS BOLD ROMAN" w:hAnsi="WORK SANS BOLD ROMAN" w:cs="Arial"/>
          <w:b/>
          <w:bCs/>
          <w:color w:val="FFFFFF"/>
          <w:spacing w:val="-18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way</w:t>
      </w:r>
      <w:r w:rsidRPr="00ED5C7F">
        <w:rPr>
          <w:rFonts w:ascii="WORK SANS BOLD ROMAN" w:hAnsi="WORK SANS BOLD ROMAN" w:cs="Arial"/>
          <w:b/>
          <w:bCs/>
          <w:color w:val="FFFFFF"/>
          <w:spacing w:val="-15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in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the</w:t>
      </w:r>
      <w:r w:rsidRPr="00ED5C7F">
        <w:rPr>
          <w:rFonts w:ascii="WORK SANS BOLD ROMAN" w:hAnsi="WORK SANS BOLD ROMAN" w:cs="Arial"/>
          <w:b/>
          <w:bCs/>
          <w:color w:val="FFFFFF"/>
          <w:spacing w:val="-15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world</w:t>
      </w:r>
    </w:p>
    <w:p w14:paraId="3ABE44D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062DEF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C0F954C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CDF64F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131483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AAB98A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40C2D7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239EC26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5D81D2D" w14:textId="39EDE22B" w:rsidR="005704FD" w:rsidRPr="00ED5C7F" w:rsidRDefault="005704FD" w:rsidP="00D71590">
      <w:pPr>
        <w:spacing w:before="164" w:line="172" w:lineRule="auto"/>
        <w:ind w:right="3053"/>
        <w:rPr>
          <w:rFonts w:ascii="Arial" w:hAnsi="Arial" w:cs="Arial"/>
          <w:sz w:val="23"/>
        </w:rPr>
      </w:pPr>
    </w:p>
    <w:sectPr w:rsidR="005704FD" w:rsidRPr="00ED5C7F" w:rsidSect="00E3529A">
      <w:pgSz w:w="11910" w:h="16840"/>
      <w:pgMar w:top="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FD03A" w14:textId="77777777" w:rsidR="008E4678" w:rsidRDefault="008E4678">
      <w:r>
        <w:separator/>
      </w:r>
    </w:p>
  </w:endnote>
  <w:endnote w:type="continuationSeparator" w:id="0">
    <w:p w14:paraId="55E000EF" w14:textId="77777777" w:rsidR="008E4678" w:rsidRDefault="008E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 BOLD ROMAN">
    <w:altName w:val="Times New Roman"/>
    <w:charset w:val="4D"/>
    <w:family w:val="auto"/>
    <w:pitch w:val="variable"/>
    <w:sig w:usb0="00000001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5"/>
      <w:gridCol w:w="3555"/>
      <w:gridCol w:w="3555"/>
    </w:tblGrid>
    <w:tr w:rsidR="3ABBAB43" w14:paraId="3F7AB953" w14:textId="77777777" w:rsidTr="3ABBAB43">
      <w:trPr>
        <w:trHeight w:val="300"/>
      </w:trPr>
      <w:tc>
        <w:tcPr>
          <w:tcW w:w="3555" w:type="dxa"/>
        </w:tcPr>
        <w:p w14:paraId="52B5B0A5" w14:textId="038496DD" w:rsidR="3ABBAB43" w:rsidRDefault="3ABBAB43" w:rsidP="3ABBAB43">
          <w:pPr>
            <w:pStyle w:val="Header"/>
            <w:ind w:left="-115"/>
          </w:pPr>
        </w:p>
      </w:tc>
      <w:tc>
        <w:tcPr>
          <w:tcW w:w="3555" w:type="dxa"/>
        </w:tcPr>
        <w:p w14:paraId="513943EE" w14:textId="79569B1B" w:rsidR="3ABBAB43" w:rsidRDefault="3ABBAB43" w:rsidP="3ABBAB43">
          <w:pPr>
            <w:pStyle w:val="Header"/>
            <w:jc w:val="center"/>
          </w:pPr>
        </w:p>
      </w:tc>
      <w:tc>
        <w:tcPr>
          <w:tcW w:w="3555" w:type="dxa"/>
        </w:tcPr>
        <w:p w14:paraId="7869126D" w14:textId="09C7AF8E" w:rsidR="3ABBAB43" w:rsidRDefault="3ABBAB43" w:rsidP="3ABBAB43">
          <w:pPr>
            <w:pStyle w:val="Header"/>
            <w:ind w:right="-115"/>
            <w:jc w:val="right"/>
          </w:pPr>
        </w:p>
      </w:tc>
    </w:tr>
  </w:tbl>
  <w:p w14:paraId="736C98CD" w14:textId="53B94D79" w:rsidR="3ABBAB43" w:rsidRDefault="3ABBAB43" w:rsidP="3ABBA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795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09CB6" w14:textId="66127589" w:rsidR="00D71590" w:rsidRPr="00D71590" w:rsidRDefault="3ABBAB43" w:rsidP="00D71590">
        <w:pPr>
          <w:pStyle w:val="Footer"/>
          <w:tabs>
            <w:tab w:val="clear" w:pos="4513"/>
            <w:tab w:val="center" w:pos="4820"/>
          </w:tabs>
          <w:spacing w:line="360" w:lineRule="auto"/>
          <w:rPr>
            <w:rFonts w:ascii="Tahoma" w:hAnsi="Tahoma" w:cs="Tahoma"/>
            <w:color w:val="767171"/>
            <w:sz w:val="18"/>
            <w:szCs w:val="18"/>
            <w:lang w:eastAsia="en-GB"/>
          </w:rPr>
        </w:pPr>
        <w:r w:rsidRPr="3ABBAB43">
          <w:rPr>
            <w:rFonts w:ascii="Tahoma" w:hAnsi="Tahoma" w:cs="Tahoma"/>
            <w:color w:val="767171"/>
            <w:sz w:val="18"/>
            <w:szCs w:val="18"/>
            <w:lang w:eastAsia="en-GB"/>
          </w:rPr>
          <w:t xml:space="preserve">Policy Owner: Skylarks School </w:t>
        </w:r>
        <w:r w:rsidR="00D71590">
          <w:tab/>
        </w:r>
        <w:r w:rsidRPr="3ABBAB43">
          <w:rPr>
            <w:rFonts w:ascii="Tahoma" w:hAnsi="Tahoma" w:cs="Tahoma"/>
            <w:color w:val="767171"/>
            <w:sz w:val="18"/>
            <w:szCs w:val="18"/>
            <w:lang w:eastAsia="en-GB"/>
          </w:rPr>
          <w:t xml:space="preserve"> </w:t>
        </w:r>
        <w:r w:rsidR="00D71590">
          <w:tab/>
        </w:r>
        <w:r w:rsidRPr="3ABBAB43">
          <w:rPr>
            <w:rFonts w:ascii="Tahoma" w:hAnsi="Tahoma" w:cs="Tahoma"/>
            <w:color w:val="767171"/>
            <w:sz w:val="18"/>
            <w:szCs w:val="18"/>
            <w:lang w:eastAsia="en-GB"/>
          </w:rPr>
          <w:t xml:space="preserve">              Latest Review Date: September 2024</w:t>
        </w:r>
      </w:p>
      <w:p w14:paraId="3DE8CBF5" w14:textId="6C08B622" w:rsidR="00D71590" w:rsidRPr="00D71590" w:rsidRDefault="00D71590" w:rsidP="00D71590">
        <w:pPr>
          <w:widowControl/>
          <w:tabs>
            <w:tab w:val="center" w:pos="4513"/>
            <w:tab w:val="right" w:pos="9026"/>
          </w:tabs>
          <w:autoSpaceDE/>
          <w:autoSpaceDN/>
          <w:rPr>
            <w:rFonts w:ascii="Arial" w:eastAsia="Calibri" w:hAnsi="Arial" w:cs="Arial"/>
            <w:szCs w:val="20"/>
            <w:lang w:val="en-GB" w:eastAsia="en-GB"/>
          </w:rPr>
        </w:pP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 xml:space="preserve">Policy:           </w:t>
        </w:r>
        <w:r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>Complaints</w:t>
        </w: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 xml:space="preserve"> Policy</w:t>
        </w:r>
        <w:r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 xml:space="preserve"> and Procedure</w:t>
        </w: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ab/>
          <w:t xml:space="preserve">                 </w:t>
        </w: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ab/>
          <w:t xml:space="preserve"> Ne</w:t>
        </w:r>
        <w:r w:rsidR="00394BB3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>xt Review Date:   September 202</w:t>
        </w:r>
        <w:r w:rsidR="00FB36A9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>5</w:t>
        </w:r>
      </w:p>
      <w:p w14:paraId="41F736B9" w14:textId="02E753C0" w:rsidR="000A1366" w:rsidRDefault="00CF3510">
        <w:pPr>
          <w:pStyle w:val="Footer"/>
          <w:jc w:val="right"/>
        </w:pPr>
      </w:p>
    </w:sdtContent>
  </w:sdt>
  <w:p w14:paraId="43FB279B" w14:textId="77777777" w:rsidR="000A1366" w:rsidRDefault="000A136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A5194" w14:textId="77777777" w:rsidR="008E4678" w:rsidRDefault="008E4678">
      <w:r>
        <w:separator/>
      </w:r>
    </w:p>
  </w:footnote>
  <w:footnote w:type="continuationSeparator" w:id="0">
    <w:p w14:paraId="06D7BDF4" w14:textId="77777777" w:rsidR="008E4678" w:rsidRDefault="008E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5"/>
      <w:gridCol w:w="3555"/>
      <w:gridCol w:w="3555"/>
    </w:tblGrid>
    <w:tr w:rsidR="3ABBAB43" w14:paraId="0D83546E" w14:textId="77777777" w:rsidTr="3ABBAB43">
      <w:trPr>
        <w:trHeight w:val="300"/>
      </w:trPr>
      <w:tc>
        <w:tcPr>
          <w:tcW w:w="3555" w:type="dxa"/>
        </w:tcPr>
        <w:p w14:paraId="157EAC0C" w14:textId="1DC96C0B" w:rsidR="3ABBAB43" w:rsidRDefault="3ABBAB43" w:rsidP="3ABBAB43">
          <w:pPr>
            <w:pStyle w:val="Header"/>
            <w:ind w:left="-115"/>
          </w:pPr>
        </w:p>
      </w:tc>
      <w:tc>
        <w:tcPr>
          <w:tcW w:w="3555" w:type="dxa"/>
        </w:tcPr>
        <w:p w14:paraId="547048D1" w14:textId="091D47F9" w:rsidR="3ABBAB43" w:rsidRDefault="3ABBAB43" w:rsidP="3ABBAB43">
          <w:pPr>
            <w:pStyle w:val="Header"/>
            <w:jc w:val="center"/>
          </w:pPr>
        </w:p>
      </w:tc>
      <w:tc>
        <w:tcPr>
          <w:tcW w:w="3555" w:type="dxa"/>
        </w:tcPr>
        <w:p w14:paraId="6848FB76" w14:textId="59FE38D7" w:rsidR="3ABBAB43" w:rsidRDefault="3ABBAB43" w:rsidP="3ABBAB43">
          <w:pPr>
            <w:pStyle w:val="Header"/>
            <w:ind w:right="-115"/>
            <w:jc w:val="right"/>
          </w:pPr>
        </w:p>
      </w:tc>
    </w:tr>
  </w:tbl>
  <w:p w14:paraId="5C2668A2" w14:textId="29B88543" w:rsidR="3ABBAB43" w:rsidRDefault="3ABBAB43" w:rsidP="3ABBA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59F6" w14:textId="77777777" w:rsidR="000A1366" w:rsidRDefault="00227236" w:rsidP="00D37E7F">
    <w:pPr>
      <w:pStyle w:val="BodyText"/>
      <w:tabs>
        <w:tab w:val="left" w:pos="3135"/>
        <w:tab w:val="right" w:pos="9270"/>
      </w:tabs>
      <w:spacing w:line="14" w:lineRule="auto"/>
      <w:rPr>
        <w:sz w:val="20"/>
      </w:rPr>
    </w:pP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C79F0"/>
    <w:multiLevelType w:val="hybridMultilevel"/>
    <w:tmpl w:val="5F908EA2"/>
    <w:lvl w:ilvl="0" w:tplc="7F86BF38">
      <w:start w:val="1"/>
      <w:numFmt w:val="decimal"/>
      <w:lvlText w:val="%1."/>
      <w:lvlJc w:val="left"/>
      <w:pPr>
        <w:ind w:left="94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36E688A8">
      <w:numFmt w:val="bullet"/>
      <w:lvlText w:val="•"/>
      <w:lvlJc w:val="left"/>
      <w:pPr>
        <w:ind w:left="1772" w:hanging="360"/>
      </w:pPr>
      <w:rPr>
        <w:rFonts w:hint="default"/>
        <w:lang w:val="en-GB" w:eastAsia="en-US" w:bidi="ar-SA"/>
      </w:rPr>
    </w:lvl>
    <w:lvl w:ilvl="2" w:tplc="230C0B10">
      <w:numFmt w:val="bullet"/>
      <w:lvlText w:val="•"/>
      <w:lvlJc w:val="left"/>
      <w:pPr>
        <w:ind w:left="2605" w:hanging="360"/>
      </w:pPr>
      <w:rPr>
        <w:rFonts w:hint="default"/>
        <w:lang w:val="en-GB" w:eastAsia="en-US" w:bidi="ar-SA"/>
      </w:rPr>
    </w:lvl>
    <w:lvl w:ilvl="3" w:tplc="D682BC20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4" w:tplc="B6AA2B56">
      <w:numFmt w:val="bullet"/>
      <w:lvlText w:val="•"/>
      <w:lvlJc w:val="left"/>
      <w:pPr>
        <w:ind w:left="4270" w:hanging="360"/>
      </w:pPr>
      <w:rPr>
        <w:rFonts w:hint="default"/>
        <w:lang w:val="en-GB" w:eastAsia="en-US" w:bidi="ar-SA"/>
      </w:rPr>
    </w:lvl>
    <w:lvl w:ilvl="5" w:tplc="00889DA4">
      <w:numFmt w:val="bullet"/>
      <w:lvlText w:val="•"/>
      <w:lvlJc w:val="left"/>
      <w:pPr>
        <w:ind w:left="5103" w:hanging="360"/>
      </w:pPr>
      <w:rPr>
        <w:rFonts w:hint="default"/>
        <w:lang w:val="en-GB" w:eastAsia="en-US" w:bidi="ar-SA"/>
      </w:rPr>
    </w:lvl>
    <w:lvl w:ilvl="6" w:tplc="218E9240">
      <w:numFmt w:val="bullet"/>
      <w:lvlText w:val="•"/>
      <w:lvlJc w:val="left"/>
      <w:pPr>
        <w:ind w:left="5935" w:hanging="360"/>
      </w:pPr>
      <w:rPr>
        <w:rFonts w:hint="default"/>
        <w:lang w:val="en-GB" w:eastAsia="en-US" w:bidi="ar-SA"/>
      </w:rPr>
    </w:lvl>
    <w:lvl w:ilvl="7" w:tplc="235257A6">
      <w:numFmt w:val="bullet"/>
      <w:lvlText w:val="•"/>
      <w:lvlJc w:val="left"/>
      <w:pPr>
        <w:ind w:left="6768" w:hanging="360"/>
      </w:pPr>
      <w:rPr>
        <w:rFonts w:hint="default"/>
        <w:lang w:val="en-GB" w:eastAsia="en-US" w:bidi="ar-SA"/>
      </w:rPr>
    </w:lvl>
    <w:lvl w:ilvl="8" w:tplc="DB667CFE">
      <w:numFmt w:val="bullet"/>
      <w:lvlText w:val="•"/>
      <w:lvlJc w:val="left"/>
      <w:pPr>
        <w:ind w:left="760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A4963FE"/>
    <w:multiLevelType w:val="hybridMultilevel"/>
    <w:tmpl w:val="863421EC"/>
    <w:lvl w:ilvl="0" w:tplc="E35AA79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E458C3C6">
      <w:numFmt w:val="bullet"/>
      <w:lvlText w:val="•"/>
      <w:lvlJc w:val="left"/>
      <w:pPr>
        <w:ind w:left="1682" w:hanging="360"/>
      </w:pPr>
      <w:rPr>
        <w:rFonts w:hint="default"/>
        <w:lang w:val="en-GB" w:eastAsia="en-US" w:bidi="ar-SA"/>
      </w:rPr>
    </w:lvl>
    <w:lvl w:ilvl="2" w:tplc="212E5176">
      <w:numFmt w:val="bullet"/>
      <w:lvlText w:val="•"/>
      <w:lvlJc w:val="left"/>
      <w:pPr>
        <w:ind w:left="2525" w:hanging="360"/>
      </w:pPr>
      <w:rPr>
        <w:rFonts w:hint="default"/>
        <w:lang w:val="en-GB" w:eastAsia="en-US" w:bidi="ar-SA"/>
      </w:rPr>
    </w:lvl>
    <w:lvl w:ilvl="3" w:tplc="A43C2928">
      <w:numFmt w:val="bullet"/>
      <w:lvlText w:val="•"/>
      <w:lvlJc w:val="left"/>
      <w:pPr>
        <w:ind w:left="3367" w:hanging="360"/>
      </w:pPr>
      <w:rPr>
        <w:rFonts w:hint="default"/>
        <w:lang w:val="en-GB" w:eastAsia="en-US" w:bidi="ar-SA"/>
      </w:rPr>
    </w:lvl>
    <w:lvl w:ilvl="4" w:tplc="3BB84F5E">
      <w:numFmt w:val="bullet"/>
      <w:lvlText w:val="•"/>
      <w:lvlJc w:val="left"/>
      <w:pPr>
        <w:ind w:left="4210" w:hanging="360"/>
      </w:pPr>
      <w:rPr>
        <w:rFonts w:hint="default"/>
        <w:lang w:val="en-GB" w:eastAsia="en-US" w:bidi="ar-SA"/>
      </w:rPr>
    </w:lvl>
    <w:lvl w:ilvl="5" w:tplc="5136D656">
      <w:numFmt w:val="bullet"/>
      <w:lvlText w:val="•"/>
      <w:lvlJc w:val="left"/>
      <w:pPr>
        <w:ind w:left="5053" w:hanging="360"/>
      </w:pPr>
      <w:rPr>
        <w:rFonts w:hint="default"/>
        <w:lang w:val="en-GB" w:eastAsia="en-US" w:bidi="ar-SA"/>
      </w:rPr>
    </w:lvl>
    <w:lvl w:ilvl="6" w:tplc="6352BF6C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7" w:tplc="2DDCBBD6">
      <w:numFmt w:val="bullet"/>
      <w:lvlText w:val="•"/>
      <w:lvlJc w:val="left"/>
      <w:pPr>
        <w:ind w:left="6738" w:hanging="360"/>
      </w:pPr>
      <w:rPr>
        <w:rFonts w:hint="default"/>
        <w:lang w:val="en-GB" w:eastAsia="en-US" w:bidi="ar-SA"/>
      </w:rPr>
    </w:lvl>
    <w:lvl w:ilvl="8" w:tplc="960499C6">
      <w:numFmt w:val="bullet"/>
      <w:lvlText w:val="•"/>
      <w:lvlJc w:val="left"/>
      <w:pPr>
        <w:ind w:left="7581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76160293"/>
    <w:multiLevelType w:val="hybridMultilevel"/>
    <w:tmpl w:val="F080F348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 w16cid:durableId="768046671">
    <w:abstractNumId w:val="1"/>
  </w:num>
  <w:num w:numId="2" w16cid:durableId="368185174">
    <w:abstractNumId w:val="0"/>
  </w:num>
  <w:num w:numId="3" w16cid:durableId="6010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FD"/>
    <w:rsid w:val="00041970"/>
    <w:rsid w:val="000A1366"/>
    <w:rsid w:val="000A527E"/>
    <w:rsid w:val="000A7080"/>
    <w:rsid w:val="000D536D"/>
    <w:rsid w:val="001D1C2C"/>
    <w:rsid w:val="001D7E0D"/>
    <w:rsid w:val="002049F5"/>
    <w:rsid w:val="00204B9D"/>
    <w:rsid w:val="0020703F"/>
    <w:rsid w:val="00227236"/>
    <w:rsid w:val="003046E3"/>
    <w:rsid w:val="0030724D"/>
    <w:rsid w:val="00331417"/>
    <w:rsid w:val="00333E58"/>
    <w:rsid w:val="00394BB3"/>
    <w:rsid w:val="00426315"/>
    <w:rsid w:val="0043013A"/>
    <w:rsid w:val="004547D5"/>
    <w:rsid w:val="00454FB1"/>
    <w:rsid w:val="0046719F"/>
    <w:rsid w:val="00552B04"/>
    <w:rsid w:val="005704FD"/>
    <w:rsid w:val="00590332"/>
    <w:rsid w:val="006214EE"/>
    <w:rsid w:val="00624AE8"/>
    <w:rsid w:val="006B4711"/>
    <w:rsid w:val="006E48D0"/>
    <w:rsid w:val="006F023D"/>
    <w:rsid w:val="00703CCC"/>
    <w:rsid w:val="0077117B"/>
    <w:rsid w:val="00775BCE"/>
    <w:rsid w:val="007E2CA8"/>
    <w:rsid w:val="008D0CE0"/>
    <w:rsid w:val="008E4678"/>
    <w:rsid w:val="00966A8E"/>
    <w:rsid w:val="0098456D"/>
    <w:rsid w:val="00997543"/>
    <w:rsid w:val="009A23E2"/>
    <w:rsid w:val="00A41623"/>
    <w:rsid w:val="00A54892"/>
    <w:rsid w:val="00A67A87"/>
    <w:rsid w:val="00AB7E6C"/>
    <w:rsid w:val="00AE7CFD"/>
    <w:rsid w:val="00B14E12"/>
    <w:rsid w:val="00B23C4E"/>
    <w:rsid w:val="00B91F20"/>
    <w:rsid w:val="00B96F9C"/>
    <w:rsid w:val="00BB7DC0"/>
    <w:rsid w:val="00BD1DF3"/>
    <w:rsid w:val="00C02B16"/>
    <w:rsid w:val="00C05F28"/>
    <w:rsid w:val="00C253F7"/>
    <w:rsid w:val="00C25E43"/>
    <w:rsid w:val="00C664DF"/>
    <w:rsid w:val="00CF3510"/>
    <w:rsid w:val="00D71590"/>
    <w:rsid w:val="00E3529A"/>
    <w:rsid w:val="00E41CDE"/>
    <w:rsid w:val="00ED5C7F"/>
    <w:rsid w:val="00FB36A9"/>
    <w:rsid w:val="07F85A00"/>
    <w:rsid w:val="093D4CC4"/>
    <w:rsid w:val="097E82C3"/>
    <w:rsid w:val="0A4FDC2B"/>
    <w:rsid w:val="0E78B52B"/>
    <w:rsid w:val="1933215C"/>
    <w:rsid w:val="196EBD2E"/>
    <w:rsid w:val="2D566491"/>
    <w:rsid w:val="3ABBAB43"/>
    <w:rsid w:val="3BB113BC"/>
    <w:rsid w:val="3F02C309"/>
    <w:rsid w:val="665AC009"/>
    <w:rsid w:val="6A36AF9D"/>
    <w:rsid w:val="6E1D27ED"/>
    <w:rsid w:val="71F93127"/>
    <w:rsid w:val="7379B0C3"/>
    <w:rsid w:val="75DF3E3E"/>
    <w:rsid w:val="788C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BB6B"/>
  <w15:docId w15:val="{93604D02-2192-324B-ABAA-1EC060C6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paragraph" w:styleId="Heading1">
    <w:name w:val="heading 1"/>
    <w:basedOn w:val="Normal"/>
    <w:link w:val="Heading1Char"/>
    <w:uiPriority w:val="9"/>
    <w:qFormat/>
    <w:rsid w:val="00B91F20"/>
    <w:pPr>
      <w:ind w:left="228"/>
      <w:outlineLvl w:val="0"/>
    </w:pPr>
    <w:rPr>
      <w:rFonts w:ascii="Calibri" w:eastAsia="Calibri" w:hAnsi="Calibri" w:cs="Calibri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400"/>
    </w:pPr>
    <w:rPr>
      <w:rFonts w:ascii="Arial Black" w:eastAsia="Arial Black" w:hAnsi="Arial Black" w:cs="Arial Black"/>
      <w:sz w:val="108"/>
      <w:szCs w:val="10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91F20"/>
    <w:rPr>
      <w:rFonts w:ascii="Calibri" w:eastAsia="Calibri" w:hAnsi="Calibri" w:cs="Calibri"/>
      <w:b/>
      <w:bCs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B91F20"/>
  </w:style>
  <w:style w:type="paragraph" w:styleId="Header">
    <w:name w:val="header"/>
    <w:basedOn w:val="Normal"/>
    <w:link w:val="HeaderChar"/>
    <w:uiPriority w:val="99"/>
    <w:unhideWhenUsed/>
    <w:rsid w:val="00B91F20"/>
    <w:pPr>
      <w:tabs>
        <w:tab w:val="center" w:pos="4513"/>
        <w:tab w:val="right" w:pos="9026"/>
      </w:tabs>
    </w:pPr>
    <w:rPr>
      <w:rFonts w:ascii="Calibri" w:eastAsia="Calibri" w:hAnsi="Calibri" w:cs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91F20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1F20"/>
    <w:pPr>
      <w:tabs>
        <w:tab w:val="center" w:pos="4513"/>
        <w:tab w:val="right" w:pos="9026"/>
      </w:tabs>
    </w:pPr>
    <w:rPr>
      <w:rFonts w:ascii="Calibri" w:eastAsia="Calibri" w:hAnsi="Calibri" w:cs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91F20"/>
    <w:rPr>
      <w:rFonts w:ascii="Calibri" w:eastAsia="Calibri" w:hAnsi="Calibri" w:cs="Calibri"/>
      <w:lang w:val="en-GB"/>
    </w:rPr>
  </w:style>
  <w:style w:type="table" w:styleId="TableGrid">
    <w:name w:val="Table Grid"/>
    <w:basedOn w:val="TableNormal"/>
    <w:uiPriority w:val="39"/>
    <w:rsid w:val="00B9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7E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341DD572F304AA993CC399BC0C545" ma:contentTypeVersion="4" ma:contentTypeDescription="Create a new document." ma:contentTypeScope="" ma:versionID="53cf686448c837ac40ccd1da07d975fa">
  <xsd:schema xmlns:xsd="http://www.w3.org/2001/XMLSchema" xmlns:xs="http://www.w3.org/2001/XMLSchema" xmlns:p="http://schemas.microsoft.com/office/2006/metadata/properties" xmlns:ns2="f62c6832-61bf-4537-9797-f38e7d67f7e9" targetNamespace="http://schemas.microsoft.com/office/2006/metadata/properties" ma:root="true" ma:fieldsID="7ffbce4841ac11969cb024443884a8bf" ns2:_="">
    <xsd:import namespace="f62c6832-61bf-4537-9797-f38e7d67f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c6832-61bf-4537-9797-f38e7d67f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77E62D-D48D-4518-B807-67782FC9E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c6832-61bf-4537-9797-f38e7d67f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D28DD-391C-462C-AA81-A49C3CB3D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D7A09F-AFBC-4C29-8303-0D11FB0D0F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70E8C-B3AB-4AE9-AC62-A8BF5C97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1807</Words>
  <Characters>10303</Characters>
  <Application>Microsoft Office Word</Application>
  <DocSecurity>0</DocSecurity>
  <Lines>85</Lines>
  <Paragraphs>24</Paragraphs>
  <ScaleCrop>false</ScaleCrop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Tucker Gould</dc:creator>
  <cp:lastModifiedBy>Celia Tomlinson</cp:lastModifiedBy>
  <cp:revision>2</cp:revision>
  <cp:lastPrinted>2023-10-20T07:36:00Z</cp:lastPrinted>
  <dcterms:created xsi:type="dcterms:W3CDTF">2024-11-26T13:48:00Z</dcterms:created>
  <dcterms:modified xsi:type="dcterms:W3CDTF">2024-11-26T13:48:00Z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2021-10-13T00:00:00Z</vt:filetime>
  </property>
  <property fmtid="{D5CDD505-2E9C-101B-9397-08002B2CF9AE}" pid="5" name="ContentTypeId">
    <vt:lpwstr>0x010100280341DD572F304AA993CC399BC0C545</vt:lpwstr>
  </property>
</Properties>
</file>